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510" w:rsidRPr="007C60E5" w:rsidRDefault="004F2510" w:rsidP="004F2510">
      <w:pPr>
        <w:jc w:val="center"/>
        <w:rPr>
          <w:b/>
          <w:spacing w:val="0"/>
          <w:sz w:val="24"/>
          <w:szCs w:val="24"/>
        </w:rPr>
      </w:pPr>
      <w:r w:rsidRPr="007C60E5">
        <w:rPr>
          <w:b/>
          <w:spacing w:val="0"/>
          <w:sz w:val="24"/>
          <w:szCs w:val="24"/>
        </w:rPr>
        <w:t>Заключение</w:t>
      </w:r>
    </w:p>
    <w:p w:rsidR="003267D4" w:rsidRPr="003267D4" w:rsidRDefault="00897B84" w:rsidP="00CE0D68">
      <w:pPr>
        <w:jc w:val="both"/>
        <w:rPr>
          <w:b/>
          <w:spacing w:val="0"/>
          <w:sz w:val="24"/>
          <w:szCs w:val="24"/>
        </w:rPr>
      </w:pPr>
      <w:r w:rsidRPr="003267D4">
        <w:rPr>
          <w:b/>
          <w:spacing w:val="0"/>
          <w:sz w:val="24"/>
          <w:szCs w:val="24"/>
        </w:rPr>
        <w:t xml:space="preserve">о результатах </w:t>
      </w:r>
      <w:r w:rsidR="003E2990" w:rsidRPr="003267D4">
        <w:rPr>
          <w:b/>
          <w:spacing w:val="0"/>
          <w:sz w:val="24"/>
          <w:szCs w:val="24"/>
        </w:rPr>
        <w:t xml:space="preserve">публичных слушаний </w:t>
      </w:r>
      <w:r w:rsidR="00352CF3" w:rsidRPr="003267D4">
        <w:rPr>
          <w:b/>
          <w:spacing w:val="0"/>
          <w:sz w:val="24"/>
          <w:szCs w:val="24"/>
        </w:rPr>
        <w:t xml:space="preserve">по проекту решения </w:t>
      </w:r>
      <w:r w:rsidR="00AF322B" w:rsidRPr="003267D4">
        <w:rPr>
          <w:b/>
          <w:spacing w:val="0"/>
          <w:sz w:val="24"/>
          <w:szCs w:val="24"/>
        </w:rPr>
        <w:t xml:space="preserve">о предоставлении разрешения </w:t>
      </w:r>
      <w:r w:rsidR="00A37AC2" w:rsidRPr="003267D4">
        <w:rPr>
          <w:b/>
          <w:spacing w:val="0"/>
          <w:sz w:val="24"/>
          <w:szCs w:val="24"/>
        </w:rPr>
        <w:t>на условно разрешенный вид использования</w:t>
      </w:r>
      <w:r w:rsidR="00CE0D68" w:rsidRPr="003267D4">
        <w:rPr>
          <w:b/>
          <w:spacing w:val="0"/>
          <w:sz w:val="24"/>
          <w:szCs w:val="24"/>
        </w:rPr>
        <w:t xml:space="preserve"> </w:t>
      </w:r>
      <w:r w:rsidR="003267D4" w:rsidRPr="003267D4">
        <w:rPr>
          <w:b/>
          <w:spacing w:val="0"/>
          <w:sz w:val="24"/>
          <w:szCs w:val="24"/>
        </w:rPr>
        <w:t>«Объекты дорожного сервиса» в отношении земельного участка с кадастровым номером 38:36:000011:924, площадью 800 кв. м, расположенного по адресу: Российская Федерация, Иркутская область, г. Иркутск,</w:t>
      </w:r>
      <w:r w:rsidR="003267D4">
        <w:rPr>
          <w:b/>
          <w:spacing w:val="0"/>
          <w:sz w:val="24"/>
          <w:szCs w:val="24"/>
        </w:rPr>
        <w:br/>
      </w:r>
      <w:r w:rsidR="003267D4" w:rsidRPr="003267D4">
        <w:rPr>
          <w:b/>
          <w:spacing w:val="0"/>
          <w:sz w:val="24"/>
          <w:szCs w:val="24"/>
        </w:rPr>
        <w:t>ул. Толевая, 18</w:t>
      </w:r>
      <w:r w:rsidR="003267D4">
        <w:rPr>
          <w:b/>
          <w:spacing w:val="0"/>
          <w:sz w:val="24"/>
          <w:szCs w:val="24"/>
        </w:rPr>
        <w:t>.</w:t>
      </w:r>
    </w:p>
    <w:p w:rsidR="0091318C" w:rsidRPr="007C60E5" w:rsidRDefault="0091318C" w:rsidP="004F2510">
      <w:pPr>
        <w:jc w:val="both"/>
        <w:rPr>
          <w:rStyle w:val="a4"/>
          <w:i w:val="0"/>
          <w:spacing w:val="0"/>
          <w:sz w:val="24"/>
          <w:szCs w:val="24"/>
        </w:rPr>
      </w:pPr>
    </w:p>
    <w:p w:rsidR="003E2990" w:rsidRPr="002758FF" w:rsidRDefault="00DA4524" w:rsidP="008F4B33">
      <w:pPr>
        <w:jc w:val="right"/>
        <w:rPr>
          <w:rStyle w:val="a4"/>
          <w:i w:val="0"/>
          <w:spacing w:val="0"/>
          <w:sz w:val="24"/>
          <w:szCs w:val="24"/>
        </w:rPr>
      </w:pPr>
      <w:r w:rsidRPr="002758FF">
        <w:rPr>
          <w:rStyle w:val="a4"/>
          <w:i w:val="0"/>
          <w:spacing w:val="0"/>
          <w:sz w:val="24"/>
          <w:szCs w:val="24"/>
        </w:rPr>
        <w:t>28 февраля</w:t>
      </w:r>
      <w:r w:rsidR="008F4B33" w:rsidRPr="002758FF">
        <w:rPr>
          <w:rStyle w:val="a4"/>
          <w:i w:val="0"/>
          <w:spacing w:val="0"/>
          <w:sz w:val="24"/>
          <w:szCs w:val="24"/>
        </w:rPr>
        <w:t xml:space="preserve"> 20</w:t>
      </w:r>
      <w:r w:rsidR="00DD36CE" w:rsidRPr="002758FF">
        <w:rPr>
          <w:rStyle w:val="a4"/>
          <w:i w:val="0"/>
          <w:spacing w:val="0"/>
          <w:sz w:val="24"/>
          <w:szCs w:val="24"/>
        </w:rPr>
        <w:t>2</w:t>
      </w:r>
      <w:r w:rsidRPr="002758FF">
        <w:rPr>
          <w:rStyle w:val="a4"/>
          <w:i w:val="0"/>
          <w:spacing w:val="0"/>
          <w:sz w:val="24"/>
          <w:szCs w:val="24"/>
        </w:rPr>
        <w:t>5</w:t>
      </w:r>
      <w:r w:rsidR="008F4B33" w:rsidRPr="002758FF">
        <w:rPr>
          <w:rStyle w:val="a4"/>
          <w:i w:val="0"/>
          <w:spacing w:val="0"/>
          <w:sz w:val="24"/>
          <w:szCs w:val="24"/>
        </w:rPr>
        <w:t xml:space="preserve"> г</w:t>
      </w:r>
      <w:r w:rsidR="003C4A75" w:rsidRPr="002758FF">
        <w:rPr>
          <w:rStyle w:val="a4"/>
          <w:i w:val="0"/>
          <w:spacing w:val="0"/>
          <w:sz w:val="24"/>
          <w:szCs w:val="24"/>
        </w:rPr>
        <w:t>ода</w:t>
      </w:r>
    </w:p>
    <w:p w:rsidR="003E2990" w:rsidRPr="002758FF" w:rsidRDefault="003E2990" w:rsidP="004F2510">
      <w:pPr>
        <w:jc w:val="both"/>
        <w:rPr>
          <w:rStyle w:val="a4"/>
          <w:i w:val="0"/>
          <w:spacing w:val="0"/>
          <w:sz w:val="24"/>
          <w:szCs w:val="24"/>
          <w:u w:val="single"/>
        </w:rPr>
      </w:pPr>
    </w:p>
    <w:p w:rsidR="00E37457" w:rsidRPr="002758FF" w:rsidRDefault="004546E2" w:rsidP="00A770FF">
      <w:pPr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1</w:t>
      </w:r>
      <w:r w:rsidR="00BC24ED" w:rsidRPr="002758FF">
        <w:rPr>
          <w:color w:val="000000" w:themeColor="text1"/>
          <w:spacing w:val="0"/>
          <w:sz w:val="24"/>
          <w:szCs w:val="24"/>
        </w:rPr>
        <w:t>9</w:t>
      </w:r>
      <w:r w:rsidR="00932449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Pr="002758FF">
        <w:rPr>
          <w:color w:val="000000" w:themeColor="text1"/>
          <w:spacing w:val="0"/>
          <w:sz w:val="24"/>
          <w:szCs w:val="24"/>
        </w:rPr>
        <w:t>февраля</w:t>
      </w:r>
      <w:r w:rsidR="008F4B33" w:rsidRPr="002758FF">
        <w:rPr>
          <w:color w:val="000000" w:themeColor="text1"/>
          <w:spacing w:val="0"/>
          <w:sz w:val="24"/>
          <w:szCs w:val="24"/>
        </w:rPr>
        <w:t xml:space="preserve"> 20</w:t>
      </w:r>
      <w:r w:rsidR="00DD36CE" w:rsidRPr="002758FF">
        <w:rPr>
          <w:color w:val="000000" w:themeColor="text1"/>
          <w:spacing w:val="0"/>
          <w:sz w:val="24"/>
          <w:szCs w:val="24"/>
        </w:rPr>
        <w:t>2</w:t>
      </w:r>
      <w:r w:rsidRPr="002758FF">
        <w:rPr>
          <w:color w:val="000000" w:themeColor="text1"/>
          <w:spacing w:val="0"/>
          <w:sz w:val="24"/>
          <w:szCs w:val="24"/>
        </w:rPr>
        <w:t xml:space="preserve">5 </w:t>
      </w:r>
      <w:r w:rsidR="00D77E16" w:rsidRPr="002758FF">
        <w:rPr>
          <w:color w:val="000000" w:themeColor="text1"/>
          <w:spacing w:val="0"/>
          <w:sz w:val="24"/>
          <w:szCs w:val="24"/>
        </w:rPr>
        <w:t>года</w:t>
      </w:r>
      <w:r w:rsidR="008F4B33" w:rsidRPr="002758FF">
        <w:rPr>
          <w:color w:val="000000" w:themeColor="text1"/>
          <w:spacing w:val="0"/>
          <w:sz w:val="24"/>
          <w:szCs w:val="24"/>
        </w:rPr>
        <w:t xml:space="preserve"> в 1</w:t>
      </w:r>
      <w:r w:rsidR="00AF322B" w:rsidRPr="002758FF">
        <w:rPr>
          <w:color w:val="000000" w:themeColor="text1"/>
          <w:spacing w:val="0"/>
          <w:sz w:val="24"/>
          <w:szCs w:val="24"/>
        </w:rPr>
        <w:t>1</w:t>
      </w:r>
      <w:r w:rsidR="008F4B33" w:rsidRPr="002758FF">
        <w:rPr>
          <w:color w:val="000000" w:themeColor="text1"/>
          <w:spacing w:val="0"/>
          <w:sz w:val="24"/>
          <w:szCs w:val="24"/>
        </w:rPr>
        <w:t>.</w:t>
      </w:r>
      <w:r w:rsidR="00DD36CE" w:rsidRPr="002758FF">
        <w:rPr>
          <w:color w:val="000000" w:themeColor="text1"/>
          <w:spacing w:val="0"/>
          <w:sz w:val="24"/>
          <w:szCs w:val="24"/>
        </w:rPr>
        <w:t>0</w:t>
      </w:r>
      <w:r w:rsidR="008F4B33" w:rsidRPr="002758FF">
        <w:rPr>
          <w:color w:val="000000" w:themeColor="text1"/>
          <w:spacing w:val="0"/>
          <w:sz w:val="24"/>
          <w:szCs w:val="24"/>
        </w:rPr>
        <w:t xml:space="preserve">0 часов </w:t>
      </w:r>
      <w:r w:rsidR="00842BCE" w:rsidRPr="002758FF">
        <w:rPr>
          <w:color w:val="000000" w:themeColor="text1"/>
          <w:spacing w:val="0"/>
          <w:sz w:val="24"/>
          <w:szCs w:val="24"/>
        </w:rPr>
        <w:t xml:space="preserve">на </w:t>
      </w:r>
      <w:r w:rsidR="00A37AC2" w:rsidRPr="002758FF">
        <w:rPr>
          <w:color w:val="000000" w:themeColor="text1"/>
          <w:spacing w:val="0"/>
          <w:sz w:val="24"/>
          <w:szCs w:val="24"/>
        </w:rPr>
        <w:t>земельном участке, расположенном по адресу:</w:t>
      </w:r>
      <w:r w:rsidR="007C60E5" w:rsidRPr="002758FF">
        <w:rPr>
          <w:color w:val="000000" w:themeColor="text1"/>
          <w:spacing w:val="0"/>
          <w:sz w:val="24"/>
          <w:szCs w:val="24"/>
        </w:rPr>
        <w:br/>
      </w:r>
      <w:r w:rsidR="00A37AC2" w:rsidRPr="002758FF">
        <w:rPr>
          <w:color w:val="000000" w:themeColor="text1"/>
          <w:spacing w:val="0"/>
          <w:sz w:val="24"/>
          <w:szCs w:val="24"/>
        </w:rPr>
        <w:t xml:space="preserve">г. Иркутск, ул. </w:t>
      </w:r>
      <w:r w:rsidRPr="002758FF">
        <w:rPr>
          <w:color w:val="000000" w:themeColor="text1"/>
          <w:spacing w:val="0"/>
          <w:sz w:val="24"/>
          <w:szCs w:val="24"/>
        </w:rPr>
        <w:t>Толевая, 18</w:t>
      </w:r>
      <w:r w:rsidR="00A770FF" w:rsidRPr="002758FF">
        <w:rPr>
          <w:color w:val="000000" w:themeColor="text1"/>
          <w:spacing w:val="0"/>
          <w:sz w:val="24"/>
          <w:szCs w:val="24"/>
        </w:rPr>
        <w:t xml:space="preserve">, </w:t>
      </w:r>
      <w:r w:rsidR="008F4B33" w:rsidRPr="002758FF">
        <w:rPr>
          <w:color w:val="000000" w:themeColor="text1"/>
          <w:spacing w:val="0"/>
          <w:sz w:val="24"/>
          <w:szCs w:val="24"/>
        </w:rPr>
        <w:t>были проведены</w:t>
      </w:r>
      <w:r w:rsidR="00663389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8F4B33" w:rsidRPr="002758FF">
        <w:rPr>
          <w:color w:val="000000" w:themeColor="text1"/>
          <w:spacing w:val="0"/>
          <w:sz w:val="24"/>
          <w:szCs w:val="24"/>
        </w:rPr>
        <w:t xml:space="preserve">публичные слушания </w:t>
      </w:r>
      <w:r w:rsidR="00352CF3" w:rsidRPr="002758FF">
        <w:rPr>
          <w:color w:val="000000" w:themeColor="text1"/>
          <w:spacing w:val="0"/>
          <w:sz w:val="24"/>
          <w:szCs w:val="24"/>
        </w:rPr>
        <w:t>по проекту решения</w:t>
      </w:r>
      <w:r w:rsidR="000F4C57" w:rsidRPr="002758FF">
        <w:rPr>
          <w:color w:val="000000" w:themeColor="text1"/>
          <w:spacing w:val="0"/>
          <w:sz w:val="24"/>
          <w:szCs w:val="24"/>
        </w:rPr>
        <w:br/>
      </w:r>
      <w:r w:rsidR="00AF322B" w:rsidRPr="002758FF">
        <w:rPr>
          <w:color w:val="000000" w:themeColor="text1"/>
          <w:spacing w:val="0"/>
          <w:sz w:val="24"/>
          <w:szCs w:val="24"/>
        </w:rPr>
        <w:t xml:space="preserve">о предоставлении разрешения </w:t>
      </w:r>
      <w:r w:rsidR="00A37AC2" w:rsidRPr="002758FF">
        <w:rPr>
          <w:color w:val="000000" w:themeColor="text1"/>
          <w:spacing w:val="0"/>
          <w:sz w:val="24"/>
          <w:szCs w:val="24"/>
        </w:rPr>
        <w:t>на условно разрешенный вид использования</w:t>
      </w:r>
      <w:r w:rsidR="00E56722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0F4C57" w:rsidRPr="002758FF">
        <w:rPr>
          <w:spacing w:val="0"/>
          <w:sz w:val="24"/>
          <w:szCs w:val="24"/>
        </w:rPr>
        <w:t>«Объекты дорожного сервиса» в отношении земельного участка с кадастровым номером 38:36:000011:924, площадью 800 кв. м, расположенного по адресу: Российская Федерация, Иркутская область, г. Иркутск,</w:t>
      </w:r>
      <w:r w:rsidR="000F4C57" w:rsidRPr="002758FF">
        <w:rPr>
          <w:spacing w:val="0"/>
          <w:sz w:val="24"/>
          <w:szCs w:val="24"/>
        </w:rPr>
        <w:br/>
        <w:t xml:space="preserve">ул. Толевая, 18 </w:t>
      </w:r>
      <w:r w:rsidR="00E56722" w:rsidRPr="002758FF">
        <w:rPr>
          <w:spacing w:val="0"/>
          <w:sz w:val="24"/>
          <w:szCs w:val="24"/>
        </w:rPr>
        <w:t>(</w:t>
      </w:r>
      <w:r w:rsidR="009A2DE0" w:rsidRPr="002758FF">
        <w:rPr>
          <w:color w:val="000000" w:themeColor="text1"/>
          <w:spacing w:val="0"/>
          <w:sz w:val="24"/>
          <w:szCs w:val="24"/>
        </w:rPr>
        <w:t>далее – проект).</w:t>
      </w:r>
    </w:p>
    <w:p w:rsidR="00A81A86" w:rsidRPr="002758FF" w:rsidRDefault="00A81A86" w:rsidP="00A81A86">
      <w:pPr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rStyle w:val="a4"/>
          <w:i w:val="0"/>
          <w:color w:val="000000" w:themeColor="text1"/>
          <w:spacing w:val="0"/>
          <w:sz w:val="24"/>
          <w:szCs w:val="24"/>
        </w:rPr>
        <w:t xml:space="preserve">Количество участников публичных слушаний, принявших участие в рассмотрении проекта: </w:t>
      </w:r>
      <w:r w:rsidR="000F4C57" w:rsidRPr="002758FF">
        <w:rPr>
          <w:rStyle w:val="a4"/>
          <w:i w:val="0"/>
          <w:color w:val="000000" w:themeColor="text1"/>
          <w:spacing w:val="0"/>
          <w:sz w:val="24"/>
          <w:szCs w:val="24"/>
        </w:rPr>
        <w:t>2</w:t>
      </w:r>
      <w:r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112891" w:rsidRPr="002758FF">
        <w:rPr>
          <w:color w:val="000000" w:themeColor="text1"/>
          <w:spacing w:val="0"/>
          <w:sz w:val="24"/>
          <w:szCs w:val="24"/>
        </w:rPr>
        <w:t>участник</w:t>
      </w:r>
      <w:r w:rsidR="000F4C57" w:rsidRPr="002758FF">
        <w:rPr>
          <w:color w:val="000000" w:themeColor="text1"/>
          <w:spacing w:val="0"/>
          <w:sz w:val="24"/>
          <w:szCs w:val="24"/>
        </w:rPr>
        <w:t>а</w:t>
      </w:r>
      <w:r w:rsidRPr="002758FF">
        <w:rPr>
          <w:color w:val="000000" w:themeColor="text1"/>
          <w:spacing w:val="0"/>
          <w:sz w:val="24"/>
          <w:szCs w:val="24"/>
        </w:rPr>
        <w:t>, зарегистрированны</w:t>
      </w:r>
      <w:r w:rsidR="000F4C57" w:rsidRPr="002758FF">
        <w:rPr>
          <w:color w:val="000000" w:themeColor="text1"/>
          <w:spacing w:val="0"/>
          <w:sz w:val="24"/>
          <w:szCs w:val="24"/>
        </w:rPr>
        <w:t>х</w:t>
      </w:r>
      <w:r w:rsidRPr="002758FF">
        <w:rPr>
          <w:color w:val="000000" w:themeColor="text1"/>
          <w:spacing w:val="0"/>
          <w:sz w:val="24"/>
          <w:szCs w:val="24"/>
        </w:rPr>
        <w:t xml:space="preserve"> в установленном законодательством порядке.</w:t>
      </w:r>
    </w:p>
    <w:p w:rsidR="00A81A86" w:rsidRPr="002758FF" w:rsidRDefault="00A81A86" w:rsidP="00A81A86">
      <w:pPr>
        <w:ind w:firstLine="709"/>
        <w:jc w:val="both"/>
        <w:rPr>
          <w:rStyle w:val="a4"/>
          <w:i w:val="0"/>
          <w:color w:val="000000" w:themeColor="text1"/>
          <w:spacing w:val="0"/>
          <w:sz w:val="24"/>
          <w:szCs w:val="24"/>
        </w:rPr>
      </w:pPr>
      <w:r w:rsidRPr="002758FF">
        <w:rPr>
          <w:rStyle w:val="a4"/>
          <w:i w:val="0"/>
          <w:color w:val="000000" w:themeColor="text1"/>
          <w:spacing w:val="0"/>
          <w:sz w:val="24"/>
          <w:szCs w:val="24"/>
        </w:rPr>
        <w:t>Заключение о результатах публичных слушаний по проекту было подготовлено</w:t>
      </w:r>
      <w:r w:rsidR="0098369D" w:rsidRPr="002758FF">
        <w:rPr>
          <w:rStyle w:val="a4"/>
          <w:i w:val="0"/>
          <w:color w:val="000000" w:themeColor="text1"/>
          <w:spacing w:val="0"/>
          <w:sz w:val="24"/>
          <w:szCs w:val="24"/>
        </w:rPr>
        <w:br/>
      </w:r>
      <w:r w:rsidRPr="002758FF">
        <w:rPr>
          <w:rStyle w:val="a4"/>
          <w:i w:val="0"/>
          <w:color w:val="000000" w:themeColor="text1"/>
          <w:spacing w:val="0"/>
          <w:sz w:val="24"/>
          <w:szCs w:val="24"/>
        </w:rPr>
        <w:t>на основании протокола п</w:t>
      </w:r>
      <w:r w:rsidR="00E37C21" w:rsidRPr="002758FF">
        <w:rPr>
          <w:rStyle w:val="a4"/>
          <w:i w:val="0"/>
          <w:color w:val="000000" w:themeColor="text1"/>
          <w:spacing w:val="0"/>
          <w:sz w:val="24"/>
          <w:szCs w:val="24"/>
        </w:rPr>
        <w:t xml:space="preserve">убличных слушаний по проекту </w:t>
      </w:r>
      <w:r w:rsidR="00555820" w:rsidRPr="002758FF">
        <w:rPr>
          <w:rStyle w:val="a4"/>
          <w:i w:val="0"/>
          <w:color w:val="000000" w:themeColor="text1"/>
          <w:spacing w:val="0"/>
          <w:sz w:val="24"/>
          <w:szCs w:val="24"/>
        </w:rPr>
        <w:t>от</w:t>
      </w:r>
      <w:r w:rsidR="000F4C57" w:rsidRPr="002758FF">
        <w:rPr>
          <w:rStyle w:val="a4"/>
          <w:i w:val="0"/>
          <w:color w:val="000000" w:themeColor="text1"/>
          <w:spacing w:val="0"/>
          <w:sz w:val="24"/>
          <w:szCs w:val="24"/>
        </w:rPr>
        <w:t xml:space="preserve"> 19</w:t>
      </w:r>
      <w:r w:rsidR="00352CF3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0F4C57" w:rsidRPr="002758FF">
        <w:rPr>
          <w:color w:val="000000" w:themeColor="text1"/>
          <w:spacing w:val="0"/>
          <w:sz w:val="24"/>
          <w:szCs w:val="24"/>
        </w:rPr>
        <w:t>февраля</w:t>
      </w:r>
      <w:r w:rsidR="00352CF3" w:rsidRPr="002758FF">
        <w:rPr>
          <w:color w:val="000000" w:themeColor="text1"/>
          <w:spacing w:val="0"/>
          <w:sz w:val="24"/>
          <w:szCs w:val="24"/>
        </w:rPr>
        <w:t xml:space="preserve"> 202</w:t>
      </w:r>
      <w:r w:rsidR="000F4C57" w:rsidRPr="002758FF">
        <w:rPr>
          <w:color w:val="000000" w:themeColor="text1"/>
          <w:spacing w:val="0"/>
          <w:sz w:val="24"/>
          <w:szCs w:val="24"/>
        </w:rPr>
        <w:t>5</w:t>
      </w:r>
      <w:r w:rsidR="00352CF3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Pr="002758FF">
        <w:rPr>
          <w:rStyle w:val="a4"/>
          <w:i w:val="0"/>
          <w:color w:val="000000" w:themeColor="text1"/>
          <w:spacing w:val="0"/>
          <w:sz w:val="24"/>
          <w:szCs w:val="24"/>
        </w:rPr>
        <w:t>г</w:t>
      </w:r>
      <w:r w:rsidR="00D77E16" w:rsidRPr="002758FF">
        <w:rPr>
          <w:rStyle w:val="a4"/>
          <w:i w:val="0"/>
          <w:color w:val="000000" w:themeColor="text1"/>
          <w:spacing w:val="0"/>
          <w:sz w:val="24"/>
          <w:szCs w:val="24"/>
        </w:rPr>
        <w:t>ода</w:t>
      </w:r>
      <w:r w:rsidRPr="002758FF">
        <w:rPr>
          <w:rStyle w:val="a4"/>
          <w:i w:val="0"/>
          <w:color w:val="000000" w:themeColor="text1"/>
          <w:spacing w:val="0"/>
          <w:sz w:val="24"/>
          <w:szCs w:val="24"/>
        </w:rPr>
        <w:t>.</w:t>
      </w:r>
    </w:p>
    <w:p w:rsidR="008F4B33" w:rsidRPr="002758FF" w:rsidRDefault="008F4B33" w:rsidP="008F4B33">
      <w:pPr>
        <w:autoSpaceDE w:val="0"/>
        <w:autoSpaceDN w:val="0"/>
        <w:adjustRightInd w:val="0"/>
        <w:ind w:firstLine="709"/>
        <w:jc w:val="both"/>
        <w:rPr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 xml:space="preserve">Публичные слушания были проведены в соответствии со </w:t>
      </w:r>
      <w:proofErr w:type="spellStart"/>
      <w:r w:rsidRPr="002758FF">
        <w:rPr>
          <w:color w:val="000000" w:themeColor="text1"/>
          <w:spacing w:val="0"/>
          <w:sz w:val="24"/>
          <w:szCs w:val="24"/>
        </w:rPr>
        <w:t>ст.</w:t>
      </w:r>
      <w:r w:rsidR="00454E68" w:rsidRPr="002758FF">
        <w:rPr>
          <w:color w:val="000000" w:themeColor="text1"/>
          <w:spacing w:val="0"/>
          <w:sz w:val="24"/>
          <w:szCs w:val="24"/>
        </w:rPr>
        <w:t>ст</w:t>
      </w:r>
      <w:proofErr w:type="spellEnd"/>
      <w:r w:rsidR="00454E68" w:rsidRPr="002758FF">
        <w:rPr>
          <w:color w:val="000000" w:themeColor="text1"/>
          <w:spacing w:val="0"/>
          <w:sz w:val="24"/>
          <w:szCs w:val="24"/>
        </w:rPr>
        <w:t>. 5.1,</w:t>
      </w:r>
      <w:r w:rsidRPr="002758FF">
        <w:rPr>
          <w:color w:val="000000" w:themeColor="text1"/>
          <w:spacing w:val="0"/>
          <w:sz w:val="24"/>
          <w:szCs w:val="24"/>
        </w:rPr>
        <w:t xml:space="preserve"> 39 Градостроительного кодекса РФ, Федераль</w:t>
      </w:r>
      <w:r w:rsidR="00746538" w:rsidRPr="002758FF">
        <w:rPr>
          <w:color w:val="000000" w:themeColor="text1"/>
          <w:spacing w:val="0"/>
          <w:sz w:val="24"/>
          <w:szCs w:val="24"/>
        </w:rPr>
        <w:t xml:space="preserve">ным законом РФ от </w:t>
      </w:r>
      <w:r w:rsidR="006F4D55" w:rsidRPr="002758FF">
        <w:rPr>
          <w:color w:val="000000" w:themeColor="text1"/>
          <w:spacing w:val="0"/>
          <w:sz w:val="24"/>
          <w:szCs w:val="24"/>
        </w:rPr>
        <w:t>6</w:t>
      </w:r>
      <w:r w:rsidR="00F70D60" w:rsidRPr="002758FF">
        <w:rPr>
          <w:color w:val="000000" w:themeColor="text1"/>
          <w:spacing w:val="0"/>
          <w:sz w:val="24"/>
          <w:szCs w:val="24"/>
        </w:rPr>
        <w:t xml:space="preserve"> октября </w:t>
      </w:r>
      <w:r w:rsidR="006F4D55" w:rsidRPr="002758FF">
        <w:rPr>
          <w:color w:val="000000" w:themeColor="text1"/>
          <w:spacing w:val="0"/>
          <w:sz w:val="24"/>
          <w:szCs w:val="24"/>
        </w:rPr>
        <w:t>2003 г</w:t>
      </w:r>
      <w:r w:rsidR="00F70D60" w:rsidRPr="002758FF">
        <w:rPr>
          <w:color w:val="000000" w:themeColor="text1"/>
          <w:spacing w:val="0"/>
          <w:sz w:val="24"/>
          <w:szCs w:val="24"/>
        </w:rPr>
        <w:t>ода</w:t>
      </w:r>
      <w:r w:rsidR="007D453F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1F405A" w:rsidRPr="002758FF">
        <w:rPr>
          <w:color w:val="000000" w:themeColor="text1"/>
          <w:spacing w:val="0"/>
          <w:sz w:val="24"/>
          <w:szCs w:val="24"/>
        </w:rPr>
        <w:t>№</w:t>
      </w:r>
      <w:r w:rsidR="00523576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Pr="002758FF">
        <w:rPr>
          <w:color w:val="000000" w:themeColor="text1"/>
          <w:spacing w:val="0"/>
          <w:sz w:val="24"/>
          <w:szCs w:val="24"/>
        </w:rPr>
        <w:t>131-ФЗ «Об общих принципах организации местн</w:t>
      </w:r>
      <w:r w:rsidR="00454E68" w:rsidRPr="002758FF">
        <w:rPr>
          <w:color w:val="000000" w:themeColor="text1"/>
          <w:spacing w:val="0"/>
          <w:sz w:val="24"/>
          <w:szCs w:val="24"/>
        </w:rPr>
        <w:t>ого самоуправления в Российской</w:t>
      </w:r>
      <w:r w:rsidR="000F4C57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Pr="002758FF">
        <w:rPr>
          <w:color w:val="000000" w:themeColor="text1"/>
          <w:spacing w:val="0"/>
          <w:sz w:val="24"/>
          <w:szCs w:val="24"/>
        </w:rPr>
        <w:t xml:space="preserve">Федерации», </w:t>
      </w:r>
      <w:r w:rsidR="006639B0" w:rsidRPr="002758FF">
        <w:rPr>
          <w:color w:val="000000" w:themeColor="text1"/>
          <w:spacing w:val="0"/>
          <w:sz w:val="24"/>
          <w:szCs w:val="24"/>
        </w:rPr>
        <w:t>Положением об отдельных вопросах организации и проведения общественных обсуждений, публичных слушаний в области градостроительной деятельности в городе Иркутске, утвержденным решен</w:t>
      </w:r>
      <w:r w:rsidR="008E206B" w:rsidRPr="002758FF">
        <w:rPr>
          <w:color w:val="000000" w:themeColor="text1"/>
          <w:spacing w:val="0"/>
          <w:sz w:val="24"/>
          <w:szCs w:val="24"/>
        </w:rPr>
        <w:t>ием</w:t>
      </w:r>
      <w:r w:rsidR="007E1A50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8E206B" w:rsidRPr="002758FF">
        <w:rPr>
          <w:color w:val="000000" w:themeColor="text1"/>
          <w:spacing w:val="0"/>
          <w:sz w:val="24"/>
          <w:szCs w:val="24"/>
        </w:rPr>
        <w:t>Думы</w:t>
      </w:r>
      <w:r w:rsidR="000F4C57" w:rsidRPr="002758FF">
        <w:rPr>
          <w:color w:val="000000" w:themeColor="text1"/>
          <w:spacing w:val="0"/>
          <w:sz w:val="24"/>
          <w:szCs w:val="24"/>
        </w:rPr>
        <w:br/>
      </w:r>
      <w:r w:rsidR="008E206B" w:rsidRPr="002758FF">
        <w:rPr>
          <w:spacing w:val="0"/>
          <w:sz w:val="24"/>
          <w:szCs w:val="24"/>
        </w:rPr>
        <w:t>города</w:t>
      </w:r>
      <w:r w:rsidR="00523576" w:rsidRPr="002758FF">
        <w:rPr>
          <w:spacing w:val="0"/>
          <w:sz w:val="24"/>
          <w:szCs w:val="24"/>
        </w:rPr>
        <w:t xml:space="preserve"> </w:t>
      </w:r>
      <w:r w:rsidR="006639B0" w:rsidRPr="002758FF">
        <w:rPr>
          <w:spacing w:val="0"/>
          <w:sz w:val="24"/>
          <w:szCs w:val="24"/>
        </w:rPr>
        <w:t>Иркутска</w:t>
      </w:r>
      <w:r w:rsidR="007D453F" w:rsidRPr="002758FF">
        <w:rPr>
          <w:spacing w:val="0"/>
          <w:sz w:val="24"/>
          <w:szCs w:val="24"/>
        </w:rPr>
        <w:t xml:space="preserve"> </w:t>
      </w:r>
      <w:r w:rsidR="006639B0" w:rsidRPr="002758FF">
        <w:rPr>
          <w:spacing w:val="0"/>
          <w:sz w:val="24"/>
          <w:szCs w:val="24"/>
        </w:rPr>
        <w:t>от 28</w:t>
      </w:r>
      <w:r w:rsidR="00F70D60" w:rsidRPr="002758FF">
        <w:rPr>
          <w:spacing w:val="0"/>
          <w:sz w:val="24"/>
          <w:szCs w:val="24"/>
        </w:rPr>
        <w:t xml:space="preserve"> июня </w:t>
      </w:r>
      <w:r w:rsidR="006639B0" w:rsidRPr="002758FF">
        <w:rPr>
          <w:spacing w:val="0"/>
          <w:sz w:val="24"/>
          <w:szCs w:val="24"/>
        </w:rPr>
        <w:t>2018</w:t>
      </w:r>
      <w:r w:rsidR="00523576" w:rsidRPr="002758FF">
        <w:rPr>
          <w:spacing w:val="0"/>
          <w:sz w:val="24"/>
          <w:szCs w:val="24"/>
        </w:rPr>
        <w:t xml:space="preserve"> </w:t>
      </w:r>
      <w:r w:rsidR="006639B0" w:rsidRPr="002758FF">
        <w:rPr>
          <w:spacing w:val="0"/>
          <w:sz w:val="24"/>
          <w:szCs w:val="24"/>
        </w:rPr>
        <w:t>г</w:t>
      </w:r>
      <w:r w:rsidR="00F70D60" w:rsidRPr="002758FF">
        <w:rPr>
          <w:spacing w:val="0"/>
          <w:sz w:val="24"/>
          <w:szCs w:val="24"/>
        </w:rPr>
        <w:t>ода</w:t>
      </w:r>
      <w:r w:rsidR="006639B0" w:rsidRPr="002758FF">
        <w:rPr>
          <w:spacing w:val="0"/>
          <w:sz w:val="24"/>
          <w:szCs w:val="24"/>
        </w:rPr>
        <w:t xml:space="preserve"> №</w:t>
      </w:r>
      <w:r w:rsidR="00523576" w:rsidRPr="002758FF">
        <w:rPr>
          <w:spacing w:val="0"/>
          <w:sz w:val="24"/>
          <w:szCs w:val="24"/>
        </w:rPr>
        <w:t xml:space="preserve"> </w:t>
      </w:r>
      <w:r w:rsidR="006639B0" w:rsidRPr="002758FF">
        <w:rPr>
          <w:spacing w:val="0"/>
          <w:sz w:val="24"/>
          <w:szCs w:val="24"/>
        </w:rPr>
        <w:t>006-20-480750/8.</w:t>
      </w:r>
    </w:p>
    <w:p w:rsidR="00D859A9" w:rsidRPr="002758FF" w:rsidRDefault="00D859A9" w:rsidP="00D859A9">
      <w:pPr>
        <w:ind w:firstLine="709"/>
        <w:jc w:val="both"/>
        <w:rPr>
          <w:spacing w:val="0"/>
          <w:sz w:val="24"/>
          <w:szCs w:val="24"/>
        </w:rPr>
      </w:pPr>
      <w:r w:rsidRPr="002758FF">
        <w:rPr>
          <w:spacing w:val="0"/>
          <w:sz w:val="24"/>
          <w:szCs w:val="24"/>
        </w:rPr>
        <w:t>Оповещение о начале публичных слушаний и распоряжение заместителя мэра – председателя комитета по градостроительной политике администрации города Иркутска</w:t>
      </w:r>
      <w:r w:rsidRPr="002758FF">
        <w:rPr>
          <w:spacing w:val="0"/>
          <w:sz w:val="24"/>
          <w:szCs w:val="24"/>
        </w:rPr>
        <w:br/>
        <w:t xml:space="preserve">от </w:t>
      </w:r>
      <w:r w:rsidR="006C2C2F">
        <w:rPr>
          <w:spacing w:val="0"/>
          <w:sz w:val="24"/>
          <w:szCs w:val="24"/>
        </w:rPr>
        <w:t>2</w:t>
      </w:r>
      <w:r w:rsidRPr="002758FF">
        <w:rPr>
          <w:spacing w:val="0"/>
          <w:sz w:val="24"/>
          <w:szCs w:val="24"/>
        </w:rPr>
        <w:t>2</w:t>
      </w:r>
      <w:r w:rsidR="005B6BAB" w:rsidRPr="002758FF">
        <w:rPr>
          <w:spacing w:val="0"/>
          <w:sz w:val="24"/>
          <w:szCs w:val="24"/>
        </w:rPr>
        <w:t xml:space="preserve"> января </w:t>
      </w:r>
      <w:r w:rsidRPr="002758FF">
        <w:rPr>
          <w:spacing w:val="0"/>
          <w:sz w:val="24"/>
          <w:szCs w:val="24"/>
        </w:rPr>
        <w:t>2025 г</w:t>
      </w:r>
      <w:r w:rsidR="005B6BAB" w:rsidRPr="002758FF">
        <w:rPr>
          <w:spacing w:val="0"/>
          <w:sz w:val="24"/>
          <w:szCs w:val="24"/>
        </w:rPr>
        <w:t>ода</w:t>
      </w:r>
      <w:r w:rsidRPr="002758FF">
        <w:rPr>
          <w:spacing w:val="0"/>
          <w:sz w:val="24"/>
          <w:szCs w:val="24"/>
        </w:rPr>
        <w:t xml:space="preserve"> № 944-02-23/5 «О назначении публичных слушаний по проекту решения</w:t>
      </w:r>
      <w:r w:rsidR="005B6BAB" w:rsidRPr="002758FF">
        <w:rPr>
          <w:spacing w:val="0"/>
          <w:sz w:val="24"/>
          <w:szCs w:val="24"/>
        </w:rPr>
        <w:t xml:space="preserve"> </w:t>
      </w:r>
      <w:r w:rsidRPr="002758FF">
        <w:rPr>
          <w:spacing w:val="0"/>
          <w:sz w:val="24"/>
          <w:szCs w:val="24"/>
        </w:rPr>
        <w:t>о предоставлении разрешения на условно разрешенный вид использования земельного участка» опубликованы в газете «Иркутск официальный» от 31</w:t>
      </w:r>
      <w:r w:rsidR="005B6BAB" w:rsidRPr="002758FF">
        <w:rPr>
          <w:spacing w:val="0"/>
          <w:sz w:val="24"/>
          <w:szCs w:val="24"/>
        </w:rPr>
        <w:t xml:space="preserve"> января </w:t>
      </w:r>
      <w:r w:rsidRPr="002758FF">
        <w:rPr>
          <w:spacing w:val="0"/>
          <w:sz w:val="24"/>
          <w:szCs w:val="24"/>
        </w:rPr>
        <w:t>2025 г</w:t>
      </w:r>
      <w:r w:rsidR="005B6BAB" w:rsidRPr="002758FF">
        <w:rPr>
          <w:spacing w:val="0"/>
          <w:sz w:val="24"/>
          <w:szCs w:val="24"/>
        </w:rPr>
        <w:t>ода</w:t>
      </w:r>
      <w:r w:rsidRPr="002758FF">
        <w:rPr>
          <w:spacing w:val="0"/>
          <w:sz w:val="24"/>
          <w:szCs w:val="24"/>
        </w:rPr>
        <w:t xml:space="preserve"> № 3 (1117) и размещены в информационно-телекоммуникационной сети «Интернет» на WEB-портале органов местного самоуправления города Иркутска (</w:t>
      </w:r>
      <w:hyperlink r:id="rId6" w:history="1">
        <w:r w:rsidRPr="002758FF">
          <w:rPr>
            <w:rStyle w:val="a3"/>
            <w:color w:val="auto"/>
            <w:spacing w:val="0"/>
            <w:sz w:val="24"/>
            <w:szCs w:val="24"/>
            <w:u w:val="none"/>
          </w:rPr>
          <w:t>www.admirk.ru</w:t>
        </w:r>
      </w:hyperlink>
      <w:r w:rsidRPr="002758FF">
        <w:rPr>
          <w:spacing w:val="0"/>
          <w:sz w:val="24"/>
          <w:szCs w:val="24"/>
        </w:rPr>
        <w:t>), 31</w:t>
      </w:r>
      <w:r w:rsidR="005B6BAB" w:rsidRPr="002758FF">
        <w:rPr>
          <w:spacing w:val="0"/>
          <w:sz w:val="24"/>
          <w:szCs w:val="24"/>
        </w:rPr>
        <w:t xml:space="preserve"> января </w:t>
      </w:r>
      <w:r w:rsidRPr="002758FF">
        <w:rPr>
          <w:spacing w:val="0"/>
          <w:sz w:val="24"/>
          <w:szCs w:val="24"/>
        </w:rPr>
        <w:t>2025 г</w:t>
      </w:r>
      <w:r w:rsidR="005B6BAB" w:rsidRPr="002758FF">
        <w:rPr>
          <w:spacing w:val="0"/>
          <w:sz w:val="24"/>
          <w:szCs w:val="24"/>
        </w:rPr>
        <w:t>ода.</w:t>
      </w:r>
    </w:p>
    <w:p w:rsidR="00D859A9" w:rsidRPr="002758FF" w:rsidRDefault="00D859A9" w:rsidP="00D859A9">
      <w:pPr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spacing w:val="0"/>
          <w:sz w:val="24"/>
          <w:szCs w:val="24"/>
        </w:rPr>
        <w:t>Проект решения и информационные материалы к нему опубликованы в газете «Иркутск официальный» от 07</w:t>
      </w:r>
      <w:r w:rsidR="005B6BAB" w:rsidRPr="002758FF">
        <w:rPr>
          <w:spacing w:val="0"/>
          <w:sz w:val="24"/>
          <w:szCs w:val="24"/>
        </w:rPr>
        <w:t xml:space="preserve"> февраля </w:t>
      </w:r>
      <w:r w:rsidRPr="002758FF">
        <w:rPr>
          <w:spacing w:val="0"/>
          <w:sz w:val="24"/>
          <w:szCs w:val="24"/>
        </w:rPr>
        <w:t>2025 г</w:t>
      </w:r>
      <w:r w:rsidR="005B6BAB" w:rsidRPr="002758FF">
        <w:rPr>
          <w:spacing w:val="0"/>
          <w:sz w:val="24"/>
          <w:szCs w:val="24"/>
        </w:rPr>
        <w:t>ода</w:t>
      </w:r>
      <w:r w:rsidRPr="002758FF">
        <w:rPr>
          <w:spacing w:val="0"/>
          <w:sz w:val="24"/>
          <w:szCs w:val="24"/>
        </w:rPr>
        <w:t xml:space="preserve"> № 4 (1118) и размещены в </w:t>
      </w:r>
      <w:r w:rsidRPr="002758FF">
        <w:rPr>
          <w:color w:val="000000" w:themeColor="text1"/>
          <w:spacing w:val="0"/>
          <w:sz w:val="24"/>
          <w:szCs w:val="24"/>
        </w:rPr>
        <w:t>информационно-телекоммуникационной сети «Интернет» на WEB-портале органов местного самоуправления города Иркутска (</w:t>
      </w:r>
      <w:hyperlink r:id="rId7" w:history="1">
        <w:r w:rsidRPr="002758FF">
          <w:rPr>
            <w:rStyle w:val="a3"/>
            <w:color w:val="000000" w:themeColor="text1"/>
            <w:spacing w:val="0"/>
            <w:sz w:val="24"/>
            <w:szCs w:val="24"/>
            <w:u w:val="none"/>
          </w:rPr>
          <w:t>www.admirk.ru</w:t>
        </w:r>
      </w:hyperlink>
      <w:r w:rsidRPr="002758FF">
        <w:rPr>
          <w:color w:val="000000" w:themeColor="text1"/>
          <w:spacing w:val="0"/>
          <w:sz w:val="24"/>
          <w:szCs w:val="24"/>
        </w:rPr>
        <w:t>), 07</w:t>
      </w:r>
      <w:r w:rsidR="005B6BAB" w:rsidRPr="002758FF">
        <w:rPr>
          <w:color w:val="000000" w:themeColor="text1"/>
          <w:spacing w:val="0"/>
          <w:sz w:val="24"/>
          <w:szCs w:val="24"/>
        </w:rPr>
        <w:t xml:space="preserve"> февраля </w:t>
      </w:r>
      <w:r w:rsidRPr="002758FF">
        <w:rPr>
          <w:color w:val="000000" w:themeColor="text1"/>
          <w:spacing w:val="0"/>
          <w:sz w:val="24"/>
          <w:szCs w:val="24"/>
        </w:rPr>
        <w:t>2025 г</w:t>
      </w:r>
      <w:r w:rsidR="005B6BAB" w:rsidRPr="002758FF">
        <w:rPr>
          <w:color w:val="000000" w:themeColor="text1"/>
          <w:spacing w:val="0"/>
          <w:sz w:val="24"/>
          <w:szCs w:val="24"/>
        </w:rPr>
        <w:t>ода</w:t>
      </w:r>
      <w:r w:rsidRPr="002758FF">
        <w:rPr>
          <w:color w:val="000000" w:themeColor="text1"/>
          <w:spacing w:val="0"/>
          <w:sz w:val="24"/>
          <w:szCs w:val="24"/>
        </w:rPr>
        <w:t>.</w:t>
      </w:r>
    </w:p>
    <w:p w:rsidR="00331465" w:rsidRPr="002758FF" w:rsidRDefault="00EB07C5" w:rsidP="003728E5">
      <w:pPr>
        <w:tabs>
          <w:tab w:val="left" w:pos="851"/>
        </w:tabs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При проведении публичных слушаний</w:t>
      </w:r>
      <w:r w:rsidR="00BE65B6" w:rsidRPr="002758FF">
        <w:rPr>
          <w:color w:val="000000" w:themeColor="text1"/>
          <w:spacing w:val="0"/>
          <w:sz w:val="24"/>
          <w:szCs w:val="24"/>
        </w:rPr>
        <w:t xml:space="preserve"> выступил</w:t>
      </w:r>
      <w:r w:rsidR="006639B0" w:rsidRPr="002758FF">
        <w:rPr>
          <w:color w:val="000000" w:themeColor="text1"/>
          <w:spacing w:val="0"/>
          <w:sz w:val="24"/>
          <w:szCs w:val="24"/>
        </w:rPr>
        <w:t>:</w:t>
      </w:r>
      <w:r w:rsidR="00352CF3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2758FF" w:rsidRPr="002758FF">
        <w:rPr>
          <w:color w:val="000000" w:themeColor="text1"/>
          <w:spacing w:val="0"/>
          <w:sz w:val="24"/>
          <w:szCs w:val="24"/>
        </w:rPr>
        <w:t xml:space="preserve">Гулиев </w:t>
      </w:r>
      <w:proofErr w:type="spellStart"/>
      <w:r w:rsidR="002758FF" w:rsidRPr="002758FF">
        <w:rPr>
          <w:color w:val="000000" w:themeColor="text1"/>
          <w:spacing w:val="0"/>
          <w:sz w:val="24"/>
          <w:szCs w:val="24"/>
        </w:rPr>
        <w:t>Мусахаддин</w:t>
      </w:r>
      <w:proofErr w:type="spellEnd"/>
      <w:r w:rsidR="002758FF" w:rsidRPr="002758FF">
        <w:rPr>
          <w:color w:val="000000" w:themeColor="text1"/>
          <w:spacing w:val="0"/>
          <w:sz w:val="24"/>
          <w:szCs w:val="24"/>
        </w:rPr>
        <w:t xml:space="preserve"> </w:t>
      </w:r>
      <w:proofErr w:type="spellStart"/>
      <w:r w:rsidR="002758FF" w:rsidRPr="002758FF">
        <w:rPr>
          <w:color w:val="000000" w:themeColor="text1"/>
          <w:spacing w:val="0"/>
          <w:sz w:val="24"/>
          <w:szCs w:val="24"/>
        </w:rPr>
        <w:t>Векил</w:t>
      </w:r>
      <w:proofErr w:type="spellEnd"/>
      <w:r w:rsidR="002758FF" w:rsidRPr="002758FF">
        <w:rPr>
          <w:color w:val="000000" w:themeColor="text1"/>
          <w:spacing w:val="0"/>
          <w:sz w:val="24"/>
          <w:szCs w:val="24"/>
        </w:rPr>
        <w:t xml:space="preserve"> </w:t>
      </w:r>
      <w:proofErr w:type="spellStart"/>
      <w:r w:rsidR="002758FF" w:rsidRPr="002758FF">
        <w:rPr>
          <w:color w:val="000000" w:themeColor="text1"/>
          <w:spacing w:val="0"/>
          <w:sz w:val="24"/>
          <w:szCs w:val="24"/>
        </w:rPr>
        <w:t>оглы</w:t>
      </w:r>
      <w:proofErr w:type="spellEnd"/>
      <w:r w:rsidR="002758FF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AF322B" w:rsidRPr="002758FF">
        <w:rPr>
          <w:color w:val="000000" w:themeColor="text1"/>
          <w:spacing w:val="0"/>
          <w:sz w:val="24"/>
          <w:szCs w:val="24"/>
        </w:rPr>
        <w:t>– правообладател</w:t>
      </w:r>
      <w:r w:rsidR="002758FF" w:rsidRPr="002758FF">
        <w:rPr>
          <w:color w:val="000000" w:themeColor="text1"/>
          <w:spacing w:val="0"/>
          <w:sz w:val="24"/>
          <w:szCs w:val="24"/>
        </w:rPr>
        <w:t>ь</w:t>
      </w:r>
      <w:r w:rsidR="00AF322B" w:rsidRPr="002758FF">
        <w:rPr>
          <w:color w:val="000000" w:themeColor="text1"/>
          <w:spacing w:val="0"/>
          <w:sz w:val="24"/>
          <w:szCs w:val="24"/>
        </w:rPr>
        <w:t xml:space="preserve"> земельного участка</w:t>
      </w:r>
      <w:r w:rsidR="00BE4685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6639B0" w:rsidRPr="002758FF">
        <w:rPr>
          <w:color w:val="000000" w:themeColor="text1"/>
          <w:spacing w:val="0"/>
          <w:sz w:val="24"/>
          <w:szCs w:val="24"/>
        </w:rPr>
        <w:t xml:space="preserve">о том, что предоставление разрешения </w:t>
      </w:r>
      <w:r w:rsidR="00A37AC2" w:rsidRPr="002758FF">
        <w:rPr>
          <w:color w:val="000000" w:themeColor="text1"/>
          <w:spacing w:val="0"/>
          <w:sz w:val="24"/>
          <w:szCs w:val="24"/>
        </w:rPr>
        <w:t>на условно разрешенный вид использования</w:t>
      </w:r>
      <w:r w:rsidR="00EF0A32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2758FF" w:rsidRPr="002758FF">
        <w:rPr>
          <w:color w:val="000000" w:themeColor="text1"/>
          <w:spacing w:val="0"/>
          <w:sz w:val="24"/>
          <w:szCs w:val="24"/>
        </w:rPr>
        <w:t>«Объекты дорожного сервиса» в отношении земельного участка с кадастровым номером 38:36:000011:924, площадью 800 кв. м, расположенного по адресу: Российская Федерация, Иркутская область, г. Иркутск, ул. Толевая, 18</w:t>
      </w:r>
      <w:r w:rsidR="00EF0A32" w:rsidRPr="002758FF">
        <w:rPr>
          <w:color w:val="000000" w:themeColor="text1"/>
          <w:spacing w:val="0"/>
          <w:sz w:val="24"/>
          <w:szCs w:val="24"/>
        </w:rPr>
        <w:t>,</w:t>
      </w:r>
      <w:r w:rsidR="00F86B93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6639B0" w:rsidRPr="002758FF">
        <w:rPr>
          <w:color w:val="000000" w:themeColor="text1"/>
          <w:spacing w:val="0"/>
          <w:sz w:val="24"/>
          <w:szCs w:val="24"/>
        </w:rPr>
        <w:t>не нарушает прав</w:t>
      </w:r>
      <w:r w:rsidR="002758FF">
        <w:rPr>
          <w:color w:val="000000" w:themeColor="text1"/>
          <w:spacing w:val="0"/>
          <w:sz w:val="24"/>
          <w:szCs w:val="24"/>
        </w:rPr>
        <w:br/>
      </w:r>
      <w:r w:rsidR="006639B0" w:rsidRPr="002758FF">
        <w:rPr>
          <w:color w:val="000000" w:themeColor="text1"/>
          <w:spacing w:val="0"/>
          <w:sz w:val="24"/>
          <w:szCs w:val="24"/>
        </w:rPr>
        <w:t>и законных интересов правообладателей земельных участков, имеющих общую границу</w:t>
      </w:r>
      <w:r w:rsidR="002758FF">
        <w:rPr>
          <w:color w:val="000000" w:themeColor="text1"/>
          <w:spacing w:val="0"/>
          <w:sz w:val="24"/>
          <w:szCs w:val="24"/>
        </w:rPr>
        <w:br/>
      </w:r>
      <w:r w:rsidR="006639B0" w:rsidRPr="002758FF">
        <w:rPr>
          <w:color w:val="000000" w:themeColor="text1"/>
          <w:spacing w:val="0"/>
          <w:sz w:val="24"/>
          <w:szCs w:val="24"/>
        </w:rPr>
        <w:t>с указанным земельным участком.</w:t>
      </w:r>
    </w:p>
    <w:p w:rsidR="001A6DB9" w:rsidRPr="002758FF" w:rsidRDefault="001A6DB9" w:rsidP="009F4542">
      <w:pPr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7C60E5" w:rsidRPr="002758FF">
        <w:rPr>
          <w:color w:val="000000" w:themeColor="text1"/>
          <w:spacing w:val="0"/>
          <w:sz w:val="24"/>
          <w:szCs w:val="24"/>
        </w:rPr>
        <w:br/>
      </w:r>
      <w:r w:rsidRPr="002758FF">
        <w:rPr>
          <w:color w:val="000000" w:themeColor="text1"/>
          <w:spacing w:val="0"/>
          <w:sz w:val="24"/>
          <w:szCs w:val="24"/>
        </w:rPr>
        <w:t>не поступали.</w:t>
      </w:r>
    </w:p>
    <w:p w:rsidR="001A6DB9" w:rsidRPr="002758FF" w:rsidRDefault="001A6DB9" w:rsidP="00FB43BF">
      <w:pPr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Предложения и замечания иных участников публичных слушаний: не поступали.</w:t>
      </w:r>
    </w:p>
    <w:p w:rsidR="009F4542" w:rsidRPr="002758FF" w:rsidRDefault="009F4542" w:rsidP="00FB43BF">
      <w:pPr>
        <w:ind w:firstLine="709"/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Вывод</w:t>
      </w:r>
      <w:proofErr w:type="gramStart"/>
      <w:r w:rsidRPr="002758FF">
        <w:rPr>
          <w:color w:val="000000" w:themeColor="text1"/>
          <w:spacing w:val="0"/>
          <w:sz w:val="24"/>
          <w:szCs w:val="24"/>
        </w:rPr>
        <w:t>: В ходе</w:t>
      </w:r>
      <w:proofErr w:type="gramEnd"/>
      <w:r w:rsidRPr="002758FF">
        <w:rPr>
          <w:color w:val="000000" w:themeColor="text1"/>
          <w:spacing w:val="0"/>
          <w:sz w:val="24"/>
          <w:szCs w:val="24"/>
        </w:rPr>
        <w:t xml:space="preserve"> проведения публичных слушаний </w:t>
      </w:r>
      <w:r w:rsidR="002377AA" w:rsidRPr="002758FF">
        <w:rPr>
          <w:color w:val="000000" w:themeColor="text1"/>
          <w:spacing w:val="0"/>
          <w:sz w:val="24"/>
          <w:szCs w:val="24"/>
        </w:rPr>
        <w:t xml:space="preserve">не </w:t>
      </w:r>
      <w:r w:rsidRPr="002758FF">
        <w:rPr>
          <w:color w:val="000000" w:themeColor="text1"/>
          <w:spacing w:val="0"/>
          <w:sz w:val="24"/>
          <w:szCs w:val="24"/>
        </w:rPr>
        <w:t xml:space="preserve">поступили </w:t>
      </w:r>
      <w:r w:rsidR="002377AA" w:rsidRPr="002758FF">
        <w:rPr>
          <w:color w:val="000000" w:themeColor="text1"/>
          <w:spacing w:val="0"/>
          <w:sz w:val="24"/>
          <w:szCs w:val="24"/>
        </w:rPr>
        <w:t xml:space="preserve">предложения и </w:t>
      </w:r>
      <w:r w:rsidRPr="002758FF">
        <w:rPr>
          <w:color w:val="000000" w:themeColor="text1"/>
          <w:spacing w:val="0"/>
          <w:sz w:val="24"/>
          <w:szCs w:val="24"/>
        </w:rPr>
        <w:t xml:space="preserve">замечания </w:t>
      </w:r>
      <w:r w:rsidR="002377AA" w:rsidRPr="002758FF">
        <w:rPr>
          <w:color w:val="000000" w:themeColor="text1"/>
          <w:spacing w:val="0"/>
          <w:sz w:val="24"/>
          <w:szCs w:val="24"/>
        </w:rPr>
        <w:t xml:space="preserve">по </w:t>
      </w:r>
      <w:r w:rsidRPr="002758FF">
        <w:rPr>
          <w:color w:val="000000" w:themeColor="text1"/>
          <w:spacing w:val="0"/>
          <w:sz w:val="24"/>
          <w:szCs w:val="24"/>
        </w:rPr>
        <w:t>проекту.</w:t>
      </w:r>
    </w:p>
    <w:p w:rsidR="003B43DE" w:rsidRPr="002758FF" w:rsidRDefault="003B43DE" w:rsidP="009F4542">
      <w:pPr>
        <w:ind w:firstLine="708"/>
        <w:jc w:val="both"/>
        <w:rPr>
          <w:color w:val="000000" w:themeColor="text1"/>
          <w:spacing w:val="0"/>
          <w:sz w:val="24"/>
          <w:szCs w:val="24"/>
        </w:rPr>
      </w:pPr>
    </w:p>
    <w:p w:rsidR="003658DD" w:rsidRPr="002758FF" w:rsidRDefault="003658DD" w:rsidP="004F2510">
      <w:pPr>
        <w:ind w:firstLine="708"/>
        <w:jc w:val="both"/>
        <w:rPr>
          <w:color w:val="000000" w:themeColor="text1"/>
          <w:spacing w:val="0"/>
          <w:sz w:val="24"/>
          <w:szCs w:val="24"/>
        </w:rPr>
      </w:pPr>
    </w:p>
    <w:p w:rsidR="003B43DE" w:rsidRPr="002758FF" w:rsidRDefault="003B43DE" w:rsidP="004F2510">
      <w:pPr>
        <w:ind w:firstLine="708"/>
        <w:jc w:val="both"/>
        <w:rPr>
          <w:color w:val="000000" w:themeColor="text1"/>
          <w:spacing w:val="0"/>
          <w:sz w:val="24"/>
          <w:szCs w:val="24"/>
        </w:rPr>
      </w:pPr>
    </w:p>
    <w:p w:rsidR="00907057" w:rsidRPr="002758FF" w:rsidRDefault="0047317F" w:rsidP="00907057">
      <w:pPr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П</w:t>
      </w:r>
      <w:r w:rsidR="00907057" w:rsidRPr="002758FF">
        <w:rPr>
          <w:color w:val="000000" w:themeColor="text1"/>
          <w:spacing w:val="0"/>
          <w:sz w:val="24"/>
          <w:szCs w:val="24"/>
        </w:rPr>
        <w:t>редседател</w:t>
      </w:r>
      <w:r w:rsidRPr="002758FF">
        <w:rPr>
          <w:color w:val="000000" w:themeColor="text1"/>
          <w:spacing w:val="0"/>
          <w:sz w:val="24"/>
          <w:szCs w:val="24"/>
        </w:rPr>
        <w:t>ь</w:t>
      </w:r>
      <w:r w:rsidR="00907057" w:rsidRPr="002758FF">
        <w:rPr>
          <w:color w:val="000000" w:themeColor="text1"/>
          <w:spacing w:val="0"/>
          <w:sz w:val="24"/>
          <w:szCs w:val="24"/>
        </w:rPr>
        <w:t xml:space="preserve"> комиссии по подготовке</w:t>
      </w:r>
    </w:p>
    <w:p w:rsidR="00907057" w:rsidRPr="002758FF" w:rsidRDefault="00907057" w:rsidP="00907057">
      <w:pPr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 xml:space="preserve">правил землепользования и </w:t>
      </w:r>
      <w:r w:rsidR="005F15BC" w:rsidRPr="002758FF">
        <w:rPr>
          <w:color w:val="000000" w:themeColor="text1"/>
          <w:spacing w:val="0"/>
          <w:sz w:val="24"/>
          <w:szCs w:val="24"/>
        </w:rPr>
        <w:t>застройки</w:t>
      </w:r>
      <w:r w:rsidR="005F15BC" w:rsidRPr="002758FF">
        <w:rPr>
          <w:color w:val="000000" w:themeColor="text1"/>
          <w:spacing w:val="0"/>
          <w:sz w:val="24"/>
          <w:szCs w:val="24"/>
        </w:rPr>
        <w:tab/>
      </w:r>
      <w:r w:rsidR="005F15BC" w:rsidRPr="002758FF">
        <w:rPr>
          <w:color w:val="000000" w:themeColor="text1"/>
          <w:spacing w:val="0"/>
          <w:sz w:val="24"/>
          <w:szCs w:val="24"/>
        </w:rPr>
        <w:tab/>
      </w:r>
      <w:r w:rsidR="005F15BC" w:rsidRPr="002758FF">
        <w:rPr>
          <w:color w:val="000000" w:themeColor="text1"/>
          <w:spacing w:val="0"/>
          <w:sz w:val="24"/>
          <w:szCs w:val="24"/>
        </w:rPr>
        <w:tab/>
      </w:r>
      <w:r w:rsidR="005F15BC" w:rsidRPr="002758FF">
        <w:rPr>
          <w:color w:val="000000" w:themeColor="text1"/>
          <w:spacing w:val="0"/>
          <w:sz w:val="24"/>
          <w:szCs w:val="24"/>
        </w:rPr>
        <w:tab/>
        <w:t xml:space="preserve"> </w:t>
      </w:r>
      <w:r w:rsidR="007C60E5" w:rsidRPr="002758FF">
        <w:rPr>
          <w:color w:val="000000" w:themeColor="text1"/>
          <w:spacing w:val="0"/>
          <w:sz w:val="24"/>
          <w:szCs w:val="24"/>
        </w:rPr>
        <w:t xml:space="preserve">  </w:t>
      </w:r>
      <w:r w:rsidR="00CB0217" w:rsidRPr="002758FF">
        <w:rPr>
          <w:color w:val="000000" w:themeColor="text1"/>
          <w:spacing w:val="0"/>
          <w:sz w:val="24"/>
          <w:szCs w:val="24"/>
        </w:rPr>
        <w:t xml:space="preserve">         </w:t>
      </w:r>
      <w:r w:rsidR="005F15BC" w:rsidRPr="002758FF">
        <w:rPr>
          <w:color w:val="000000" w:themeColor="text1"/>
          <w:spacing w:val="0"/>
          <w:sz w:val="24"/>
          <w:szCs w:val="24"/>
        </w:rPr>
        <w:t xml:space="preserve">     </w:t>
      </w:r>
      <w:r w:rsidR="007E1A50" w:rsidRPr="002758FF">
        <w:rPr>
          <w:color w:val="000000" w:themeColor="text1"/>
          <w:spacing w:val="0"/>
          <w:sz w:val="24"/>
          <w:szCs w:val="24"/>
        </w:rPr>
        <w:t xml:space="preserve">  </w:t>
      </w:r>
      <w:r w:rsidR="000D0675" w:rsidRPr="002758FF">
        <w:rPr>
          <w:color w:val="000000" w:themeColor="text1"/>
          <w:spacing w:val="0"/>
          <w:sz w:val="24"/>
          <w:szCs w:val="24"/>
        </w:rPr>
        <w:t xml:space="preserve">                 </w:t>
      </w:r>
      <w:r w:rsidR="006E0455" w:rsidRPr="002758FF">
        <w:rPr>
          <w:color w:val="000000" w:themeColor="text1"/>
          <w:spacing w:val="0"/>
          <w:sz w:val="24"/>
          <w:szCs w:val="24"/>
        </w:rPr>
        <w:t>Е.А. Харитонов</w:t>
      </w:r>
    </w:p>
    <w:p w:rsidR="00A81A86" w:rsidRPr="002758FF" w:rsidRDefault="00A81A86" w:rsidP="00A81A86">
      <w:pPr>
        <w:jc w:val="both"/>
        <w:rPr>
          <w:color w:val="000000" w:themeColor="text1"/>
          <w:spacing w:val="0"/>
          <w:sz w:val="24"/>
          <w:szCs w:val="24"/>
        </w:rPr>
      </w:pPr>
    </w:p>
    <w:p w:rsidR="0082095A" w:rsidRPr="002758FF" w:rsidRDefault="00A81A86" w:rsidP="00A81A86">
      <w:pPr>
        <w:jc w:val="both"/>
        <w:rPr>
          <w:color w:val="000000" w:themeColor="text1"/>
          <w:spacing w:val="0"/>
          <w:sz w:val="24"/>
          <w:szCs w:val="24"/>
        </w:rPr>
      </w:pPr>
      <w:r w:rsidRPr="002758FF">
        <w:rPr>
          <w:color w:val="000000" w:themeColor="text1"/>
          <w:spacing w:val="0"/>
          <w:sz w:val="24"/>
          <w:szCs w:val="24"/>
        </w:rPr>
        <w:t>Секретарь комис</w:t>
      </w:r>
      <w:r w:rsidR="009126C6" w:rsidRPr="002758FF">
        <w:rPr>
          <w:color w:val="000000" w:themeColor="text1"/>
          <w:spacing w:val="0"/>
          <w:sz w:val="24"/>
          <w:szCs w:val="24"/>
        </w:rPr>
        <w:t>сии</w:t>
      </w:r>
      <w:r w:rsidR="009126C6" w:rsidRPr="002758FF">
        <w:rPr>
          <w:color w:val="000000" w:themeColor="text1"/>
          <w:spacing w:val="0"/>
          <w:sz w:val="24"/>
          <w:szCs w:val="24"/>
        </w:rPr>
        <w:tab/>
      </w:r>
      <w:r w:rsidR="009126C6" w:rsidRPr="002758FF">
        <w:rPr>
          <w:color w:val="000000" w:themeColor="text1"/>
          <w:spacing w:val="0"/>
          <w:sz w:val="24"/>
          <w:szCs w:val="24"/>
        </w:rPr>
        <w:tab/>
      </w:r>
      <w:r w:rsidR="009126C6" w:rsidRPr="002758FF">
        <w:rPr>
          <w:color w:val="000000" w:themeColor="text1"/>
          <w:spacing w:val="0"/>
          <w:sz w:val="24"/>
          <w:szCs w:val="24"/>
        </w:rPr>
        <w:tab/>
      </w:r>
      <w:r w:rsidR="009126C6" w:rsidRPr="002758FF">
        <w:rPr>
          <w:color w:val="000000" w:themeColor="text1"/>
          <w:spacing w:val="0"/>
          <w:sz w:val="24"/>
          <w:szCs w:val="24"/>
        </w:rPr>
        <w:tab/>
      </w:r>
      <w:r w:rsidR="009126C6" w:rsidRPr="002758FF">
        <w:rPr>
          <w:color w:val="000000" w:themeColor="text1"/>
          <w:spacing w:val="0"/>
          <w:sz w:val="24"/>
          <w:szCs w:val="24"/>
        </w:rPr>
        <w:tab/>
      </w:r>
      <w:r w:rsidR="00503F91" w:rsidRPr="002758FF">
        <w:rPr>
          <w:color w:val="000000" w:themeColor="text1"/>
          <w:spacing w:val="0"/>
          <w:sz w:val="24"/>
          <w:szCs w:val="24"/>
        </w:rPr>
        <w:t xml:space="preserve">       </w:t>
      </w:r>
      <w:r w:rsidR="009172F8" w:rsidRPr="002758FF">
        <w:rPr>
          <w:color w:val="000000" w:themeColor="text1"/>
          <w:spacing w:val="0"/>
          <w:sz w:val="24"/>
          <w:szCs w:val="24"/>
        </w:rPr>
        <w:t xml:space="preserve">            </w:t>
      </w:r>
      <w:r w:rsidR="00503F91" w:rsidRPr="002758FF">
        <w:rPr>
          <w:color w:val="000000" w:themeColor="text1"/>
          <w:spacing w:val="0"/>
          <w:sz w:val="24"/>
          <w:szCs w:val="24"/>
        </w:rPr>
        <w:t xml:space="preserve">          </w:t>
      </w:r>
      <w:r w:rsidR="007C60E5" w:rsidRPr="002758FF">
        <w:rPr>
          <w:color w:val="000000" w:themeColor="text1"/>
          <w:spacing w:val="0"/>
          <w:sz w:val="24"/>
          <w:szCs w:val="24"/>
        </w:rPr>
        <w:t xml:space="preserve">          </w:t>
      </w:r>
      <w:r w:rsidR="00503F91" w:rsidRPr="002758FF">
        <w:rPr>
          <w:color w:val="000000" w:themeColor="text1"/>
          <w:spacing w:val="0"/>
          <w:sz w:val="24"/>
          <w:szCs w:val="24"/>
        </w:rPr>
        <w:t xml:space="preserve">  </w:t>
      </w:r>
      <w:r w:rsidR="007E1A50" w:rsidRPr="002758FF">
        <w:rPr>
          <w:color w:val="000000" w:themeColor="text1"/>
          <w:spacing w:val="0"/>
          <w:sz w:val="24"/>
          <w:szCs w:val="24"/>
        </w:rPr>
        <w:t xml:space="preserve"> </w:t>
      </w:r>
      <w:r w:rsidR="000D0675" w:rsidRPr="002758FF">
        <w:rPr>
          <w:color w:val="000000" w:themeColor="text1"/>
          <w:spacing w:val="0"/>
          <w:sz w:val="24"/>
          <w:szCs w:val="24"/>
        </w:rPr>
        <w:t xml:space="preserve">     </w:t>
      </w:r>
      <w:r w:rsidR="00E657AD">
        <w:rPr>
          <w:color w:val="000000" w:themeColor="text1"/>
          <w:spacing w:val="0"/>
          <w:sz w:val="24"/>
          <w:szCs w:val="24"/>
        </w:rPr>
        <w:t xml:space="preserve">  </w:t>
      </w:r>
      <w:r w:rsidR="00B17D11">
        <w:rPr>
          <w:color w:val="000000" w:themeColor="text1"/>
          <w:spacing w:val="0"/>
          <w:sz w:val="24"/>
          <w:szCs w:val="24"/>
        </w:rPr>
        <w:t xml:space="preserve">        </w:t>
      </w:r>
      <w:r w:rsidR="000D0675" w:rsidRPr="002758FF">
        <w:rPr>
          <w:color w:val="000000" w:themeColor="text1"/>
          <w:spacing w:val="0"/>
          <w:sz w:val="24"/>
          <w:szCs w:val="24"/>
        </w:rPr>
        <w:t xml:space="preserve">    </w:t>
      </w:r>
      <w:r w:rsidR="00B17D11">
        <w:rPr>
          <w:color w:val="000000" w:themeColor="text1"/>
          <w:spacing w:val="0"/>
          <w:sz w:val="24"/>
          <w:szCs w:val="24"/>
        </w:rPr>
        <w:t>О.В. Макарова</w:t>
      </w:r>
    </w:p>
    <w:sectPr w:rsidR="0082095A" w:rsidRPr="002758FF" w:rsidSect="006E0455">
      <w:pgSz w:w="11907" w:h="16840" w:code="9"/>
      <w:pgMar w:top="851" w:right="567" w:bottom="426" w:left="1134" w:header="567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B35"/>
    <w:multiLevelType w:val="hybridMultilevel"/>
    <w:tmpl w:val="F078D304"/>
    <w:lvl w:ilvl="0" w:tplc="BB0E7A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E5DBC"/>
    <w:multiLevelType w:val="hybridMultilevel"/>
    <w:tmpl w:val="62C6C6C6"/>
    <w:lvl w:ilvl="0" w:tplc="70642ED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F4454"/>
    <w:multiLevelType w:val="hybridMultilevel"/>
    <w:tmpl w:val="0B7CD1F0"/>
    <w:lvl w:ilvl="0" w:tplc="961C46F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B61E8E"/>
    <w:multiLevelType w:val="hybridMultilevel"/>
    <w:tmpl w:val="7FD457BE"/>
    <w:lvl w:ilvl="0" w:tplc="84147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CD0DAD"/>
    <w:multiLevelType w:val="hybridMultilevel"/>
    <w:tmpl w:val="A622D18A"/>
    <w:lvl w:ilvl="0" w:tplc="4FB65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661F35"/>
    <w:multiLevelType w:val="hybridMultilevel"/>
    <w:tmpl w:val="B22A6F92"/>
    <w:lvl w:ilvl="0" w:tplc="68284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4531941">
    <w:abstractNumId w:val="4"/>
  </w:num>
  <w:num w:numId="2" w16cid:durableId="594215860">
    <w:abstractNumId w:val="3"/>
  </w:num>
  <w:num w:numId="3" w16cid:durableId="2123302059">
    <w:abstractNumId w:val="5"/>
  </w:num>
  <w:num w:numId="4" w16cid:durableId="795831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714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08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4F"/>
    <w:rsid w:val="000038C6"/>
    <w:rsid w:val="00006192"/>
    <w:rsid w:val="00011F26"/>
    <w:rsid w:val="00020BBB"/>
    <w:rsid w:val="00025A08"/>
    <w:rsid w:val="00031388"/>
    <w:rsid w:val="00036655"/>
    <w:rsid w:val="00040AEA"/>
    <w:rsid w:val="00045900"/>
    <w:rsid w:val="000525C5"/>
    <w:rsid w:val="00055627"/>
    <w:rsid w:val="00061E1F"/>
    <w:rsid w:val="0006272C"/>
    <w:rsid w:val="00065D83"/>
    <w:rsid w:val="000661C8"/>
    <w:rsid w:val="00072BDE"/>
    <w:rsid w:val="00072FFE"/>
    <w:rsid w:val="00093ED3"/>
    <w:rsid w:val="00094389"/>
    <w:rsid w:val="0009478B"/>
    <w:rsid w:val="000965BE"/>
    <w:rsid w:val="00097DA0"/>
    <w:rsid w:val="000A5606"/>
    <w:rsid w:val="000A5805"/>
    <w:rsid w:val="000A589C"/>
    <w:rsid w:val="000A6275"/>
    <w:rsid w:val="000A66C1"/>
    <w:rsid w:val="000A79DA"/>
    <w:rsid w:val="000C397A"/>
    <w:rsid w:val="000C3C44"/>
    <w:rsid w:val="000D0675"/>
    <w:rsid w:val="000D4B00"/>
    <w:rsid w:val="000D5846"/>
    <w:rsid w:val="000E03B1"/>
    <w:rsid w:val="000E3252"/>
    <w:rsid w:val="000E3B56"/>
    <w:rsid w:val="000E7AFB"/>
    <w:rsid w:val="000F4C57"/>
    <w:rsid w:val="000F77E8"/>
    <w:rsid w:val="00100D42"/>
    <w:rsid w:val="0010278B"/>
    <w:rsid w:val="00104D0B"/>
    <w:rsid w:val="00105B34"/>
    <w:rsid w:val="00106FB9"/>
    <w:rsid w:val="0011260D"/>
    <w:rsid w:val="00112891"/>
    <w:rsid w:val="00114077"/>
    <w:rsid w:val="00115B00"/>
    <w:rsid w:val="001218E3"/>
    <w:rsid w:val="00122907"/>
    <w:rsid w:val="00122C4E"/>
    <w:rsid w:val="0012325A"/>
    <w:rsid w:val="0013198E"/>
    <w:rsid w:val="00132873"/>
    <w:rsid w:val="001339DC"/>
    <w:rsid w:val="00133B46"/>
    <w:rsid w:val="0014248E"/>
    <w:rsid w:val="001539F5"/>
    <w:rsid w:val="00153C17"/>
    <w:rsid w:val="00153D17"/>
    <w:rsid w:val="00164027"/>
    <w:rsid w:val="0016460E"/>
    <w:rsid w:val="00167D6A"/>
    <w:rsid w:val="0017465A"/>
    <w:rsid w:val="00175669"/>
    <w:rsid w:val="001800D5"/>
    <w:rsid w:val="0018288C"/>
    <w:rsid w:val="001862EB"/>
    <w:rsid w:val="00190301"/>
    <w:rsid w:val="00190F00"/>
    <w:rsid w:val="001912AF"/>
    <w:rsid w:val="001915FB"/>
    <w:rsid w:val="001935CD"/>
    <w:rsid w:val="00196947"/>
    <w:rsid w:val="001A25F5"/>
    <w:rsid w:val="001A6DB9"/>
    <w:rsid w:val="001B06E8"/>
    <w:rsid w:val="001B1591"/>
    <w:rsid w:val="001B305B"/>
    <w:rsid w:val="001B33DB"/>
    <w:rsid w:val="001B41D6"/>
    <w:rsid w:val="001D5E87"/>
    <w:rsid w:val="001D68B9"/>
    <w:rsid w:val="001E040E"/>
    <w:rsid w:val="001E11A7"/>
    <w:rsid w:val="001F1B89"/>
    <w:rsid w:val="001F405A"/>
    <w:rsid w:val="001F51C0"/>
    <w:rsid w:val="0020066E"/>
    <w:rsid w:val="00201658"/>
    <w:rsid w:val="00203895"/>
    <w:rsid w:val="002114C6"/>
    <w:rsid w:val="00216F1D"/>
    <w:rsid w:val="0022290E"/>
    <w:rsid w:val="0022670C"/>
    <w:rsid w:val="00227CBA"/>
    <w:rsid w:val="002377AA"/>
    <w:rsid w:val="0024177B"/>
    <w:rsid w:val="002419FD"/>
    <w:rsid w:val="00244028"/>
    <w:rsid w:val="00246521"/>
    <w:rsid w:val="002500BC"/>
    <w:rsid w:val="002523CB"/>
    <w:rsid w:val="00254C69"/>
    <w:rsid w:val="00257537"/>
    <w:rsid w:val="002577EF"/>
    <w:rsid w:val="002579CB"/>
    <w:rsid w:val="002603BF"/>
    <w:rsid w:val="0026092C"/>
    <w:rsid w:val="0026155A"/>
    <w:rsid w:val="00262772"/>
    <w:rsid w:val="0027123F"/>
    <w:rsid w:val="002756B3"/>
    <w:rsid w:val="002758FF"/>
    <w:rsid w:val="00275CAA"/>
    <w:rsid w:val="002826BA"/>
    <w:rsid w:val="00284BDF"/>
    <w:rsid w:val="00286C0C"/>
    <w:rsid w:val="002958F2"/>
    <w:rsid w:val="002964E4"/>
    <w:rsid w:val="002A03C7"/>
    <w:rsid w:val="002A45E7"/>
    <w:rsid w:val="002B1EB7"/>
    <w:rsid w:val="002B69B0"/>
    <w:rsid w:val="002C4607"/>
    <w:rsid w:val="002C4C04"/>
    <w:rsid w:val="002C5EA0"/>
    <w:rsid w:val="002C611D"/>
    <w:rsid w:val="002C6D00"/>
    <w:rsid w:val="002C7616"/>
    <w:rsid w:val="002D2508"/>
    <w:rsid w:val="002D54E7"/>
    <w:rsid w:val="002E1B34"/>
    <w:rsid w:val="002E6F5F"/>
    <w:rsid w:val="002F1D5D"/>
    <w:rsid w:val="002F2BAD"/>
    <w:rsid w:val="002F352D"/>
    <w:rsid w:val="002F3A2E"/>
    <w:rsid w:val="00304960"/>
    <w:rsid w:val="00305BC9"/>
    <w:rsid w:val="0030680E"/>
    <w:rsid w:val="00306BEA"/>
    <w:rsid w:val="0032328D"/>
    <w:rsid w:val="003267D4"/>
    <w:rsid w:val="00331465"/>
    <w:rsid w:val="00332BD2"/>
    <w:rsid w:val="00334308"/>
    <w:rsid w:val="00334A9A"/>
    <w:rsid w:val="00337A02"/>
    <w:rsid w:val="00340429"/>
    <w:rsid w:val="0034325A"/>
    <w:rsid w:val="00343951"/>
    <w:rsid w:val="0034525E"/>
    <w:rsid w:val="00346F27"/>
    <w:rsid w:val="0034720A"/>
    <w:rsid w:val="003506B0"/>
    <w:rsid w:val="003511B6"/>
    <w:rsid w:val="00352CF3"/>
    <w:rsid w:val="00354327"/>
    <w:rsid w:val="00354A71"/>
    <w:rsid w:val="00356D10"/>
    <w:rsid w:val="00356E4C"/>
    <w:rsid w:val="003658DD"/>
    <w:rsid w:val="003728E5"/>
    <w:rsid w:val="00381DBD"/>
    <w:rsid w:val="00382168"/>
    <w:rsid w:val="00384D8D"/>
    <w:rsid w:val="00385CA0"/>
    <w:rsid w:val="003A432F"/>
    <w:rsid w:val="003B1137"/>
    <w:rsid w:val="003B31C2"/>
    <w:rsid w:val="003B43DE"/>
    <w:rsid w:val="003B5DD8"/>
    <w:rsid w:val="003C4A75"/>
    <w:rsid w:val="003C6B2B"/>
    <w:rsid w:val="003D37B2"/>
    <w:rsid w:val="003E0F8A"/>
    <w:rsid w:val="003E0FD0"/>
    <w:rsid w:val="003E2990"/>
    <w:rsid w:val="003E42E9"/>
    <w:rsid w:val="003E4865"/>
    <w:rsid w:val="003E6C30"/>
    <w:rsid w:val="003E756C"/>
    <w:rsid w:val="003F1754"/>
    <w:rsid w:val="003F4304"/>
    <w:rsid w:val="003F7C9A"/>
    <w:rsid w:val="00402EE9"/>
    <w:rsid w:val="00404E30"/>
    <w:rsid w:val="00405AFD"/>
    <w:rsid w:val="0040709E"/>
    <w:rsid w:val="004130E6"/>
    <w:rsid w:val="0041442D"/>
    <w:rsid w:val="004151C1"/>
    <w:rsid w:val="0041795D"/>
    <w:rsid w:val="00421169"/>
    <w:rsid w:val="004268BC"/>
    <w:rsid w:val="00431B2F"/>
    <w:rsid w:val="00433987"/>
    <w:rsid w:val="00435DFD"/>
    <w:rsid w:val="00440AF9"/>
    <w:rsid w:val="00444247"/>
    <w:rsid w:val="004457CB"/>
    <w:rsid w:val="00446669"/>
    <w:rsid w:val="0045067A"/>
    <w:rsid w:val="00450A92"/>
    <w:rsid w:val="004546E2"/>
    <w:rsid w:val="00454E68"/>
    <w:rsid w:val="00460D52"/>
    <w:rsid w:val="004616DC"/>
    <w:rsid w:val="00462637"/>
    <w:rsid w:val="004668BF"/>
    <w:rsid w:val="00471E0F"/>
    <w:rsid w:val="0047317F"/>
    <w:rsid w:val="0047444F"/>
    <w:rsid w:val="00483EC1"/>
    <w:rsid w:val="00487D87"/>
    <w:rsid w:val="00490A66"/>
    <w:rsid w:val="004A19CB"/>
    <w:rsid w:val="004A3F5B"/>
    <w:rsid w:val="004A404D"/>
    <w:rsid w:val="004A6A6E"/>
    <w:rsid w:val="004A6EE0"/>
    <w:rsid w:val="004A706F"/>
    <w:rsid w:val="004B114A"/>
    <w:rsid w:val="004B3CE7"/>
    <w:rsid w:val="004B6848"/>
    <w:rsid w:val="004C4A9D"/>
    <w:rsid w:val="004D00A8"/>
    <w:rsid w:val="004D0EFA"/>
    <w:rsid w:val="004D16C1"/>
    <w:rsid w:val="004D2BB4"/>
    <w:rsid w:val="004D5488"/>
    <w:rsid w:val="004D656E"/>
    <w:rsid w:val="004F2510"/>
    <w:rsid w:val="005017D5"/>
    <w:rsid w:val="00503F91"/>
    <w:rsid w:val="00504991"/>
    <w:rsid w:val="00505609"/>
    <w:rsid w:val="0051092B"/>
    <w:rsid w:val="005155C5"/>
    <w:rsid w:val="005202E8"/>
    <w:rsid w:val="00521762"/>
    <w:rsid w:val="00523576"/>
    <w:rsid w:val="00524A52"/>
    <w:rsid w:val="0052708F"/>
    <w:rsid w:val="005323B3"/>
    <w:rsid w:val="0054625F"/>
    <w:rsid w:val="00555820"/>
    <w:rsid w:val="00560382"/>
    <w:rsid w:val="005740D7"/>
    <w:rsid w:val="00595A0F"/>
    <w:rsid w:val="00596E28"/>
    <w:rsid w:val="005A1D65"/>
    <w:rsid w:val="005A4EE9"/>
    <w:rsid w:val="005B45BB"/>
    <w:rsid w:val="005B613B"/>
    <w:rsid w:val="005B6BAB"/>
    <w:rsid w:val="005B7C44"/>
    <w:rsid w:val="005C249D"/>
    <w:rsid w:val="005C43C9"/>
    <w:rsid w:val="005C6FD8"/>
    <w:rsid w:val="005E11D2"/>
    <w:rsid w:val="005F12D2"/>
    <w:rsid w:val="005F15BC"/>
    <w:rsid w:val="005F453E"/>
    <w:rsid w:val="005F7E6C"/>
    <w:rsid w:val="00602DDB"/>
    <w:rsid w:val="00605617"/>
    <w:rsid w:val="00610169"/>
    <w:rsid w:val="006146BB"/>
    <w:rsid w:val="006216B2"/>
    <w:rsid w:val="00623A78"/>
    <w:rsid w:val="0063068E"/>
    <w:rsid w:val="00631BD1"/>
    <w:rsid w:val="006420D5"/>
    <w:rsid w:val="006526AD"/>
    <w:rsid w:val="006527D9"/>
    <w:rsid w:val="00655077"/>
    <w:rsid w:val="00655F38"/>
    <w:rsid w:val="00663389"/>
    <w:rsid w:val="006639B0"/>
    <w:rsid w:val="006762B2"/>
    <w:rsid w:val="006820C3"/>
    <w:rsid w:val="00695215"/>
    <w:rsid w:val="0069574D"/>
    <w:rsid w:val="006A168D"/>
    <w:rsid w:val="006B4616"/>
    <w:rsid w:val="006B4B43"/>
    <w:rsid w:val="006B5F67"/>
    <w:rsid w:val="006C181E"/>
    <w:rsid w:val="006C2C2F"/>
    <w:rsid w:val="006D402B"/>
    <w:rsid w:val="006D5311"/>
    <w:rsid w:val="006D72BC"/>
    <w:rsid w:val="006E0455"/>
    <w:rsid w:val="006E0AF9"/>
    <w:rsid w:val="006E3ABB"/>
    <w:rsid w:val="006F03CC"/>
    <w:rsid w:val="006F180D"/>
    <w:rsid w:val="006F38A9"/>
    <w:rsid w:val="006F4D55"/>
    <w:rsid w:val="00700C92"/>
    <w:rsid w:val="0070486D"/>
    <w:rsid w:val="00704CBE"/>
    <w:rsid w:val="00722768"/>
    <w:rsid w:val="00724766"/>
    <w:rsid w:val="0073083B"/>
    <w:rsid w:val="00730F65"/>
    <w:rsid w:val="00735DBD"/>
    <w:rsid w:val="00736824"/>
    <w:rsid w:val="007454CC"/>
    <w:rsid w:val="00746538"/>
    <w:rsid w:val="00746B1A"/>
    <w:rsid w:val="00752B66"/>
    <w:rsid w:val="0076361F"/>
    <w:rsid w:val="00764FD0"/>
    <w:rsid w:val="00766611"/>
    <w:rsid w:val="0077524E"/>
    <w:rsid w:val="00775567"/>
    <w:rsid w:val="0077588B"/>
    <w:rsid w:val="00776A22"/>
    <w:rsid w:val="00780334"/>
    <w:rsid w:val="00781790"/>
    <w:rsid w:val="00785E11"/>
    <w:rsid w:val="007A14D6"/>
    <w:rsid w:val="007B63FB"/>
    <w:rsid w:val="007C60E5"/>
    <w:rsid w:val="007C7064"/>
    <w:rsid w:val="007D0270"/>
    <w:rsid w:val="007D453F"/>
    <w:rsid w:val="007D48DF"/>
    <w:rsid w:val="007D4922"/>
    <w:rsid w:val="007D4E7C"/>
    <w:rsid w:val="007E1A50"/>
    <w:rsid w:val="007E5CAA"/>
    <w:rsid w:val="007F33AC"/>
    <w:rsid w:val="00801C3E"/>
    <w:rsid w:val="00801E56"/>
    <w:rsid w:val="00805966"/>
    <w:rsid w:val="00815CC9"/>
    <w:rsid w:val="00816C49"/>
    <w:rsid w:val="0081786F"/>
    <w:rsid w:val="0082095A"/>
    <w:rsid w:val="00821DAF"/>
    <w:rsid w:val="00824B0F"/>
    <w:rsid w:val="00826BF2"/>
    <w:rsid w:val="0083199C"/>
    <w:rsid w:val="00835069"/>
    <w:rsid w:val="00842BCE"/>
    <w:rsid w:val="008457C0"/>
    <w:rsid w:val="00851413"/>
    <w:rsid w:val="00855D86"/>
    <w:rsid w:val="008578B1"/>
    <w:rsid w:val="00864162"/>
    <w:rsid w:val="00866648"/>
    <w:rsid w:val="008807FB"/>
    <w:rsid w:val="00880DB0"/>
    <w:rsid w:val="00881CE1"/>
    <w:rsid w:val="00883BC2"/>
    <w:rsid w:val="0088541E"/>
    <w:rsid w:val="00885D6E"/>
    <w:rsid w:val="00890193"/>
    <w:rsid w:val="00891725"/>
    <w:rsid w:val="008922F3"/>
    <w:rsid w:val="00894630"/>
    <w:rsid w:val="00897B84"/>
    <w:rsid w:val="008A3628"/>
    <w:rsid w:val="008A37F4"/>
    <w:rsid w:val="008B4DC1"/>
    <w:rsid w:val="008B76BF"/>
    <w:rsid w:val="008B7F75"/>
    <w:rsid w:val="008C0102"/>
    <w:rsid w:val="008C089E"/>
    <w:rsid w:val="008C1BC3"/>
    <w:rsid w:val="008D3377"/>
    <w:rsid w:val="008D5E9F"/>
    <w:rsid w:val="008E04A2"/>
    <w:rsid w:val="008E206B"/>
    <w:rsid w:val="008E280E"/>
    <w:rsid w:val="008E6CBE"/>
    <w:rsid w:val="008F1335"/>
    <w:rsid w:val="008F17FA"/>
    <w:rsid w:val="008F4B33"/>
    <w:rsid w:val="008F598C"/>
    <w:rsid w:val="00900029"/>
    <w:rsid w:val="00905638"/>
    <w:rsid w:val="00907057"/>
    <w:rsid w:val="00910577"/>
    <w:rsid w:val="009126C6"/>
    <w:rsid w:val="0091318C"/>
    <w:rsid w:val="00914882"/>
    <w:rsid w:val="0091525F"/>
    <w:rsid w:val="00916AF4"/>
    <w:rsid w:val="009172F8"/>
    <w:rsid w:val="00921873"/>
    <w:rsid w:val="009272F8"/>
    <w:rsid w:val="00931F27"/>
    <w:rsid w:val="00932423"/>
    <w:rsid w:val="00932449"/>
    <w:rsid w:val="00935D6C"/>
    <w:rsid w:val="009467C5"/>
    <w:rsid w:val="009502ED"/>
    <w:rsid w:val="0095137C"/>
    <w:rsid w:val="0095399C"/>
    <w:rsid w:val="00953D82"/>
    <w:rsid w:val="00957CEB"/>
    <w:rsid w:val="009674C3"/>
    <w:rsid w:val="00970D9E"/>
    <w:rsid w:val="0097396B"/>
    <w:rsid w:val="0097495B"/>
    <w:rsid w:val="009774D8"/>
    <w:rsid w:val="00981248"/>
    <w:rsid w:val="00982972"/>
    <w:rsid w:val="009835BC"/>
    <w:rsid w:val="0098369D"/>
    <w:rsid w:val="00985F88"/>
    <w:rsid w:val="009935B5"/>
    <w:rsid w:val="00993767"/>
    <w:rsid w:val="0099395B"/>
    <w:rsid w:val="009A2DE0"/>
    <w:rsid w:val="009A4054"/>
    <w:rsid w:val="009B6CFE"/>
    <w:rsid w:val="009C10B9"/>
    <w:rsid w:val="009C23F1"/>
    <w:rsid w:val="009C2D93"/>
    <w:rsid w:val="009C5A4A"/>
    <w:rsid w:val="009D51C6"/>
    <w:rsid w:val="009E184F"/>
    <w:rsid w:val="009E2934"/>
    <w:rsid w:val="009E2C1F"/>
    <w:rsid w:val="009E50EB"/>
    <w:rsid w:val="009F03CC"/>
    <w:rsid w:val="009F0EB1"/>
    <w:rsid w:val="009F4542"/>
    <w:rsid w:val="009F50A6"/>
    <w:rsid w:val="00A00322"/>
    <w:rsid w:val="00A0208F"/>
    <w:rsid w:val="00A03E0D"/>
    <w:rsid w:val="00A073C0"/>
    <w:rsid w:val="00A0760C"/>
    <w:rsid w:val="00A1016D"/>
    <w:rsid w:val="00A10AB6"/>
    <w:rsid w:val="00A1582C"/>
    <w:rsid w:val="00A16857"/>
    <w:rsid w:val="00A204A7"/>
    <w:rsid w:val="00A20805"/>
    <w:rsid w:val="00A22417"/>
    <w:rsid w:val="00A23349"/>
    <w:rsid w:val="00A27465"/>
    <w:rsid w:val="00A31B28"/>
    <w:rsid w:val="00A37AC2"/>
    <w:rsid w:val="00A41CF6"/>
    <w:rsid w:val="00A51915"/>
    <w:rsid w:val="00A52392"/>
    <w:rsid w:val="00A625C5"/>
    <w:rsid w:val="00A67139"/>
    <w:rsid w:val="00A70C61"/>
    <w:rsid w:val="00A70DC4"/>
    <w:rsid w:val="00A75DEF"/>
    <w:rsid w:val="00A76820"/>
    <w:rsid w:val="00A76AF6"/>
    <w:rsid w:val="00A770FF"/>
    <w:rsid w:val="00A81A86"/>
    <w:rsid w:val="00A81AD1"/>
    <w:rsid w:val="00A85E02"/>
    <w:rsid w:val="00A85F86"/>
    <w:rsid w:val="00A86070"/>
    <w:rsid w:val="00A87167"/>
    <w:rsid w:val="00AA0748"/>
    <w:rsid w:val="00AA69BE"/>
    <w:rsid w:val="00AA7514"/>
    <w:rsid w:val="00AB423F"/>
    <w:rsid w:val="00AD734D"/>
    <w:rsid w:val="00AE7440"/>
    <w:rsid w:val="00AF16C8"/>
    <w:rsid w:val="00AF322B"/>
    <w:rsid w:val="00AF66C0"/>
    <w:rsid w:val="00B054EA"/>
    <w:rsid w:val="00B15B28"/>
    <w:rsid w:val="00B17D11"/>
    <w:rsid w:val="00B23411"/>
    <w:rsid w:val="00B2399C"/>
    <w:rsid w:val="00B2512E"/>
    <w:rsid w:val="00B25B1A"/>
    <w:rsid w:val="00B269F0"/>
    <w:rsid w:val="00B30338"/>
    <w:rsid w:val="00B3194A"/>
    <w:rsid w:val="00B3258F"/>
    <w:rsid w:val="00B33E30"/>
    <w:rsid w:val="00B34F47"/>
    <w:rsid w:val="00B36C6C"/>
    <w:rsid w:val="00B37A61"/>
    <w:rsid w:val="00B40AE0"/>
    <w:rsid w:val="00B473C2"/>
    <w:rsid w:val="00B52650"/>
    <w:rsid w:val="00B54BA7"/>
    <w:rsid w:val="00B57013"/>
    <w:rsid w:val="00B600A1"/>
    <w:rsid w:val="00B606A1"/>
    <w:rsid w:val="00B6471B"/>
    <w:rsid w:val="00B67AF7"/>
    <w:rsid w:val="00B72541"/>
    <w:rsid w:val="00B85EF7"/>
    <w:rsid w:val="00B96426"/>
    <w:rsid w:val="00B9662C"/>
    <w:rsid w:val="00BA0600"/>
    <w:rsid w:val="00BA5ADB"/>
    <w:rsid w:val="00BB3460"/>
    <w:rsid w:val="00BB5B00"/>
    <w:rsid w:val="00BB5C90"/>
    <w:rsid w:val="00BB79A1"/>
    <w:rsid w:val="00BC24ED"/>
    <w:rsid w:val="00BC364D"/>
    <w:rsid w:val="00BC7DAC"/>
    <w:rsid w:val="00BD1ABD"/>
    <w:rsid w:val="00BD277D"/>
    <w:rsid w:val="00BD79A1"/>
    <w:rsid w:val="00BE19B1"/>
    <w:rsid w:val="00BE27DD"/>
    <w:rsid w:val="00BE37D2"/>
    <w:rsid w:val="00BE4685"/>
    <w:rsid w:val="00BE65B6"/>
    <w:rsid w:val="00BF3F48"/>
    <w:rsid w:val="00C018E7"/>
    <w:rsid w:val="00C02A72"/>
    <w:rsid w:val="00C02C23"/>
    <w:rsid w:val="00C0372D"/>
    <w:rsid w:val="00C04FC0"/>
    <w:rsid w:val="00C07449"/>
    <w:rsid w:val="00C07FEF"/>
    <w:rsid w:val="00C10412"/>
    <w:rsid w:val="00C213B1"/>
    <w:rsid w:val="00C2149A"/>
    <w:rsid w:val="00C27546"/>
    <w:rsid w:val="00C352DB"/>
    <w:rsid w:val="00C35460"/>
    <w:rsid w:val="00C40D12"/>
    <w:rsid w:val="00C53122"/>
    <w:rsid w:val="00C54E23"/>
    <w:rsid w:val="00C57554"/>
    <w:rsid w:val="00C64395"/>
    <w:rsid w:val="00C6725D"/>
    <w:rsid w:val="00C678F3"/>
    <w:rsid w:val="00C7023C"/>
    <w:rsid w:val="00C70928"/>
    <w:rsid w:val="00C755C8"/>
    <w:rsid w:val="00C776DA"/>
    <w:rsid w:val="00C80983"/>
    <w:rsid w:val="00C8366F"/>
    <w:rsid w:val="00C87C0C"/>
    <w:rsid w:val="00C90C24"/>
    <w:rsid w:val="00C90F8B"/>
    <w:rsid w:val="00C939B3"/>
    <w:rsid w:val="00C97351"/>
    <w:rsid w:val="00CA1B4B"/>
    <w:rsid w:val="00CB0217"/>
    <w:rsid w:val="00CB47C4"/>
    <w:rsid w:val="00CB6564"/>
    <w:rsid w:val="00CB6F28"/>
    <w:rsid w:val="00CC2227"/>
    <w:rsid w:val="00CC2CFC"/>
    <w:rsid w:val="00CC6245"/>
    <w:rsid w:val="00CC6BE3"/>
    <w:rsid w:val="00CC6DBF"/>
    <w:rsid w:val="00CC6E14"/>
    <w:rsid w:val="00CD3DA1"/>
    <w:rsid w:val="00CD73C2"/>
    <w:rsid w:val="00CE01A7"/>
    <w:rsid w:val="00CE0D68"/>
    <w:rsid w:val="00CE58EF"/>
    <w:rsid w:val="00CF4BFC"/>
    <w:rsid w:val="00CF4FD7"/>
    <w:rsid w:val="00D05AE3"/>
    <w:rsid w:val="00D161EE"/>
    <w:rsid w:val="00D22AF3"/>
    <w:rsid w:val="00D230BA"/>
    <w:rsid w:val="00D2509D"/>
    <w:rsid w:val="00D31067"/>
    <w:rsid w:val="00D32BB8"/>
    <w:rsid w:val="00D337C1"/>
    <w:rsid w:val="00D347DD"/>
    <w:rsid w:val="00D37F20"/>
    <w:rsid w:val="00D65433"/>
    <w:rsid w:val="00D77E16"/>
    <w:rsid w:val="00D859A9"/>
    <w:rsid w:val="00D914A2"/>
    <w:rsid w:val="00D92F4A"/>
    <w:rsid w:val="00D957B4"/>
    <w:rsid w:val="00DA4524"/>
    <w:rsid w:val="00DA46F7"/>
    <w:rsid w:val="00DB0D8A"/>
    <w:rsid w:val="00DB491D"/>
    <w:rsid w:val="00DB52CA"/>
    <w:rsid w:val="00DC231A"/>
    <w:rsid w:val="00DC27AF"/>
    <w:rsid w:val="00DC497E"/>
    <w:rsid w:val="00DC7FA3"/>
    <w:rsid w:val="00DD36CE"/>
    <w:rsid w:val="00DE0BF3"/>
    <w:rsid w:val="00DF0CCE"/>
    <w:rsid w:val="00DF5658"/>
    <w:rsid w:val="00E0468E"/>
    <w:rsid w:val="00E10565"/>
    <w:rsid w:val="00E173F6"/>
    <w:rsid w:val="00E1783C"/>
    <w:rsid w:val="00E226D2"/>
    <w:rsid w:val="00E2485A"/>
    <w:rsid w:val="00E323F3"/>
    <w:rsid w:val="00E37457"/>
    <w:rsid w:val="00E37C21"/>
    <w:rsid w:val="00E43433"/>
    <w:rsid w:val="00E44D80"/>
    <w:rsid w:val="00E46807"/>
    <w:rsid w:val="00E471E5"/>
    <w:rsid w:val="00E47FEE"/>
    <w:rsid w:val="00E543FD"/>
    <w:rsid w:val="00E558BA"/>
    <w:rsid w:val="00E56722"/>
    <w:rsid w:val="00E57D92"/>
    <w:rsid w:val="00E657AD"/>
    <w:rsid w:val="00E7127F"/>
    <w:rsid w:val="00E74038"/>
    <w:rsid w:val="00E74126"/>
    <w:rsid w:val="00E7496C"/>
    <w:rsid w:val="00E75307"/>
    <w:rsid w:val="00E80B13"/>
    <w:rsid w:val="00E8216B"/>
    <w:rsid w:val="00E85BCA"/>
    <w:rsid w:val="00E9635F"/>
    <w:rsid w:val="00E978CB"/>
    <w:rsid w:val="00E97E35"/>
    <w:rsid w:val="00EA55EC"/>
    <w:rsid w:val="00EA5B77"/>
    <w:rsid w:val="00EB07C5"/>
    <w:rsid w:val="00EB622F"/>
    <w:rsid w:val="00EC28E9"/>
    <w:rsid w:val="00EC3E42"/>
    <w:rsid w:val="00EC5B9B"/>
    <w:rsid w:val="00EC62D4"/>
    <w:rsid w:val="00ED29E3"/>
    <w:rsid w:val="00EE10F7"/>
    <w:rsid w:val="00EE2E64"/>
    <w:rsid w:val="00EE3CD4"/>
    <w:rsid w:val="00EE4D55"/>
    <w:rsid w:val="00EF0592"/>
    <w:rsid w:val="00EF0A32"/>
    <w:rsid w:val="00EF1961"/>
    <w:rsid w:val="00EF31DC"/>
    <w:rsid w:val="00EF475C"/>
    <w:rsid w:val="00EF7345"/>
    <w:rsid w:val="00F14A63"/>
    <w:rsid w:val="00F14E24"/>
    <w:rsid w:val="00F155F2"/>
    <w:rsid w:val="00F16F0A"/>
    <w:rsid w:val="00F20B0A"/>
    <w:rsid w:val="00F21527"/>
    <w:rsid w:val="00F22969"/>
    <w:rsid w:val="00F23A9D"/>
    <w:rsid w:val="00F23AEC"/>
    <w:rsid w:val="00F2727D"/>
    <w:rsid w:val="00F333CE"/>
    <w:rsid w:val="00F34FA0"/>
    <w:rsid w:val="00F3522C"/>
    <w:rsid w:val="00F3649D"/>
    <w:rsid w:val="00F473F1"/>
    <w:rsid w:val="00F508AC"/>
    <w:rsid w:val="00F52174"/>
    <w:rsid w:val="00F54D19"/>
    <w:rsid w:val="00F56ACC"/>
    <w:rsid w:val="00F613B0"/>
    <w:rsid w:val="00F6299F"/>
    <w:rsid w:val="00F64705"/>
    <w:rsid w:val="00F67D83"/>
    <w:rsid w:val="00F70D60"/>
    <w:rsid w:val="00F77672"/>
    <w:rsid w:val="00F842B6"/>
    <w:rsid w:val="00F86B93"/>
    <w:rsid w:val="00F918D0"/>
    <w:rsid w:val="00F94E26"/>
    <w:rsid w:val="00F95EC9"/>
    <w:rsid w:val="00F96425"/>
    <w:rsid w:val="00FA4387"/>
    <w:rsid w:val="00FA4FDA"/>
    <w:rsid w:val="00FA50DA"/>
    <w:rsid w:val="00FA582B"/>
    <w:rsid w:val="00FB20C3"/>
    <w:rsid w:val="00FB2343"/>
    <w:rsid w:val="00FB43BF"/>
    <w:rsid w:val="00FB5585"/>
    <w:rsid w:val="00FC2A66"/>
    <w:rsid w:val="00FC5EE7"/>
    <w:rsid w:val="00FC7729"/>
    <w:rsid w:val="00FD18F4"/>
    <w:rsid w:val="00FD5266"/>
    <w:rsid w:val="00FE2BCD"/>
    <w:rsid w:val="00FE53FA"/>
    <w:rsid w:val="00FF046E"/>
    <w:rsid w:val="00FF280E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A05E-7C4D-4996-9AB6-DC4063B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4F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6471B"/>
    <w:rPr>
      <w:color w:val="0000FF" w:themeColor="hyperlink"/>
      <w:u w:val="single"/>
    </w:rPr>
  </w:style>
  <w:style w:type="character" w:styleId="a4">
    <w:name w:val="Emphasis"/>
    <w:qFormat/>
    <w:rsid w:val="0016460E"/>
    <w:rPr>
      <w:i/>
      <w:iCs/>
    </w:rPr>
  </w:style>
  <w:style w:type="paragraph" w:styleId="a5">
    <w:name w:val="List Paragraph"/>
    <w:basedOn w:val="a"/>
    <w:uiPriority w:val="34"/>
    <w:qFormat/>
    <w:rsid w:val="000A62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1B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B28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  <w:style w:type="paragraph" w:styleId="a8">
    <w:name w:val="No Spacing"/>
    <w:uiPriority w:val="1"/>
    <w:qFormat/>
    <w:rsid w:val="001B33DB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r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r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9499-F2D1-4749-A214-A4FA5545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Елена Васильевна</dc:creator>
  <cp:lastModifiedBy>Оксана Предеина</cp:lastModifiedBy>
  <cp:revision>2</cp:revision>
  <cp:lastPrinted>2025-02-27T01:26:00Z</cp:lastPrinted>
  <dcterms:created xsi:type="dcterms:W3CDTF">2025-02-27T10:47:00Z</dcterms:created>
  <dcterms:modified xsi:type="dcterms:W3CDTF">2025-02-27T10:47:00Z</dcterms:modified>
</cp:coreProperties>
</file>